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5DA7" w14:textId="77777777" w:rsidR="00A75233" w:rsidRDefault="00A75233" w:rsidP="00A75233">
      <w:pPr>
        <w:pStyle w:val="1"/>
      </w:pPr>
    </w:p>
    <w:p w14:paraId="5D8F9247" w14:textId="77777777" w:rsidR="00A75233" w:rsidRDefault="00A75233" w:rsidP="00A75233">
      <w:pPr>
        <w:rPr>
          <w:rFonts w:hAnsi="ＭＳ 明朝"/>
          <w:sz w:val="24"/>
        </w:rPr>
      </w:pPr>
    </w:p>
    <w:p w14:paraId="67EB99FD" w14:textId="77777777" w:rsidR="00A75233" w:rsidRDefault="00A75233" w:rsidP="00A75233">
      <w:pPr>
        <w:rPr>
          <w:rFonts w:hAnsi="ＭＳ 明朝"/>
          <w:sz w:val="24"/>
        </w:rPr>
      </w:pPr>
    </w:p>
    <w:p w14:paraId="547F63D6" w14:textId="77777777" w:rsidR="00A75233" w:rsidRDefault="00A75233" w:rsidP="00A75233">
      <w:pPr>
        <w:rPr>
          <w:rFonts w:hAnsi="ＭＳ 明朝"/>
          <w:sz w:val="24"/>
        </w:rPr>
      </w:pPr>
    </w:p>
    <w:p w14:paraId="3625FC48" w14:textId="77777777" w:rsidR="00A75233" w:rsidRDefault="00A75233" w:rsidP="00A75233">
      <w:pPr>
        <w:rPr>
          <w:rFonts w:hAnsi="ＭＳ 明朝"/>
          <w:sz w:val="24"/>
        </w:rPr>
      </w:pPr>
    </w:p>
    <w:p w14:paraId="6A4C3371" w14:textId="51AA35AC" w:rsidR="00A75233" w:rsidRPr="00705438" w:rsidRDefault="00381E1A" w:rsidP="00A75233">
      <w:pPr>
        <w:jc w:val="center"/>
        <w:rPr>
          <w:rFonts w:hAnsi="ＭＳ 明朝"/>
          <w:b/>
          <w:sz w:val="40"/>
          <w:szCs w:val="40"/>
        </w:rPr>
      </w:pPr>
      <w:r>
        <w:rPr>
          <w:rFonts w:hAnsi="ＭＳ 明朝" w:hint="eastAsia"/>
          <w:b/>
          <w:sz w:val="40"/>
          <w:szCs w:val="40"/>
        </w:rPr>
        <w:t>イノキュウ推奨</w:t>
      </w:r>
      <w:r w:rsidR="00A75233" w:rsidRPr="00705438">
        <w:rPr>
          <w:rFonts w:hAnsi="ＭＳ 明朝" w:hint="eastAsia"/>
          <w:b/>
          <w:sz w:val="40"/>
          <w:szCs w:val="40"/>
        </w:rPr>
        <w:t>就業規則</w:t>
      </w:r>
    </w:p>
    <w:p w14:paraId="085E555D" w14:textId="77777777" w:rsidR="00A75233" w:rsidRDefault="00A75233" w:rsidP="00A75233">
      <w:pPr>
        <w:spacing w:line="440" w:lineRule="exact"/>
        <w:jc w:val="center"/>
        <w:rPr>
          <w:rFonts w:hAnsi="ＭＳ 明朝"/>
          <w:sz w:val="32"/>
        </w:rPr>
      </w:pPr>
      <w:r w:rsidRPr="00705438">
        <w:rPr>
          <w:rFonts w:hAnsi="ＭＳ 明朝" w:hint="eastAsia"/>
          <w:b/>
          <w:sz w:val="40"/>
          <w:szCs w:val="40"/>
        </w:rPr>
        <w:t>（正規従業員用）</w:t>
      </w:r>
    </w:p>
    <w:p w14:paraId="25FD8610" w14:textId="77777777" w:rsidR="00A75233" w:rsidRPr="00325E06" w:rsidRDefault="00A75233" w:rsidP="00A75233">
      <w:pPr>
        <w:rPr>
          <w:rFonts w:hAnsi="ＭＳ 明朝"/>
          <w:sz w:val="32"/>
        </w:rPr>
      </w:pPr>
    </w:p>
    <w:p w14:paraId="0A0CCCE9" w14:textId="77777777" w:rsidR="00A75233" w:rsidRPr="007A3055" w:rsidRDefault="00A75233" w:rsidP="00A75233">
      <w:pPr>
        <w:rPr>
          <w:rFonts w:hAnsi="ＭＳ 明朝"/>
          <w:sz w:val="32"/>
        </w:rPr>
      </w:pPr>
    </w:p>
    <w:p w14:paraId="281DC9DB" w14:textId="77777777" w:rsidR="00A75233" w:rsidRPr="00325E06" w:rsidRDefault="00A75233" w:rsidP="00A75233">
      <w:pPr>
        <w:rPr>
          <w:rFonts w:hAnsi="ＭＳ 明朝"/>
          <w:sz w:val="32"/>
        </w:rPr>
      </w:pPr>
    </w:p>
    <w:p w14:paraId="19D5ADC7" w14:textId="77777777" w:rsidR="00A75233" w:rsidRPr="00325E06" w:rsidRDefault="00A75233" w:rsidP="00A75233">
      <w:pPr>
        <w:rPr>
          <w:rFonts w:hAnsi="ＭＳ 明朝"/>
          <w:sz w:val="32"/>
        </w:rPr>
      </w:pPr>
    </w:p>
    <w:p w14:paraId="35786F41" w14:textId="77777777" w:rsidR="00A75233" w:rsidRPr="00325E06" w:rsidRDefault="00A75233" w:rsidP="00A75233">
      <w:pPr>
        <w:rPr>
          <w:rFonts w:hAnsi="ＭＳ 明朝"/>
          <w:sz w:val="32"/>
        </w:rPr>
      </w:pPr>
    </w:p>
    <w:p w14:paraId="6850E0C9" w14:textId="77777777" w:rsidR="00A75233" w:rsidRPr="00325E06" w:rsidRDefault="00A75233" w:rsidP="00A75233">
      <w:pPr>
        <w:rPr>
          <w:rFonts w:hAnsi="ＭＳ 明朝"/>
          <w:sz w:val="32"/>
        </w:rPr>
      </w:pPr>
    </w:p>
    <w:p w14:paraId="01CC6680" w14:textId="77777777" w:rsidR="00A75233" w:rsidRDefault="00A75233" w:rsidP="00A75233">
      <w:pPr>
        <w:rPr>
          <w:rFonts w:hAnsi="ＭＳ 明朝"/>
          <w:sz w:val="32"/>
        </w:rPr>
      </w:pPr>
    </w:p>
    <w:p w14:paraId="1984EA0F" w14:textId="77777777" w:rsidR="00A75233" w:rsidRDefault="00A75233" w:rsidP="00A75233">
      <w:pPr>
        <w:rPr>
          <w:rFonts w:hAnsi="ＭＳ 明朝"/>
          <w:sz w:val="32"/>
        </w:rPr>
      </w:pPr>
    </w:p>
    <w:p w14:paraId="1B1405B7" w14:textId="77777777" w:rsidR="00A75233" w:rsidRPr="00325E06" w:rsidRDefault="00A75233" w:rsidP="00A75233">
      <w:pPr>
        <w:rPr>
          <w:rFonts w:hAnsi="ＭＳ 明朝"/>
          <w:sz w:val="32"/>
        </w:rPr>
      </w:pPr>
    </w:p>
    <w:p w14:paraId="6A2BF3CD" w14:textId="77777777" w:rsidR="00A75233" w:rsidRPr="00325E06" w:rsidRDefault="00AF2BDA" w:rsidP="00A75233">
      <w:pPr>
        <w:rPr>
          <w:rFonts w:hAnsi="ＭＳ 明朝"/>
          <w:sz w:val="32"/>
        </w:rPr>
      </w:pPr>
      <w:r>
        <w:rPr>
          <w:rFonts w:hAnsi="ＭＳ 明朝"/>
          <w:sz w:val="32"/>
        </w:rPr>
        <w:br w:type="page"/>
      </w:r>
    </w:p>
    <w:p w14:paraId="3334F3C3" w14:textId="77777777" w:rsidR="00A75233" w:rsidRPr="002760B4" w:rsidRDefault="00A75233" w:rsidP="00A75233">
      <w:pPr>
        <w:tabs>
          <w:tab w:val="left" w:pos="1050"/>
        </w:tabs>
        <w:jc w:val="center"/>
        <w:rPr>
          <w:rFonts w:hAnsi="ＭＳ 明朝"/>
          <w:sz w:val="40"/>
          <w:szCs w:val="40"/>
        </w:rPr>
      </w:pPr>
      <w:r w:rsidRPr="002760B4">
        <w:rPr>
          <w:rFonts w:hAnsi="ＭＳ 明朝" w:hint="eastAsia"/>
          <w:sz w:val="40"/>
          <w:szCs w:val="40"/>
        </w:rPr>
        <w:lastRenderedPageBreak/>
        <w:t>目次</w:t>
      </w:r>
    </w:p>
    <w:p w14:paraId="11785616" w14:textId="77777777" w:rsidR="00A75233" w:rsidRDefault="00A75233" w:rsidP="00A75233">
      <w:pPr>
        <w:tabs>
          <w:tab w:val="left" w:pos="1050"/>
        </w:tabs>
        <w:rPr>
          <w:rFonts w:hAnsi="ＭＳ 明朝"/>
          <w:sz w:val="32"/>
        </w:rPr>
      </w:pPr>
    </w:p>
    <w:p w14:paraId="508B4017" w14:textId="5316C5D4" w:rsidR="00C91B0A" w:rsidRDefault="00A75233">
      <w:pPr>
        <w:pStyle w:val="13"/>
        <w:tabs>
          <w:tab w:val="right" w:pos="8494"/>
        </w:tabs>
        <w:rPr>
          <w:rFonts w:ascii="Century"/>
          <w:noProof/>
          <w:szCs w:val="22"/>
        </w:rPr>
      </w:pPr>
      <w:r>
        <w:rPr>
          <w:rFonts w:hAnsi="ＭＳ 明朝"/>
          <w:sz w:val="32"/>
        </w:rPr>
        <w:fldChar w:fldCharType="begin"/>
      </w:r>
      <w:r>
        <w:rPr>
          <w:rFonts w:hAnsi="ＭＳ 明朝"/>
          <w:sz w:val="32"/>
        </w:rPr>
        <w:instrText xml:space="preserve"> TOC \h \z \t "</w:instrText>
      </w:r>
      <w:r>
        <w:rPr>
          <w:rFonts w:hAnsi="ＭＳ 明朝" w:hint="eastAsia"/>
          <w:sz w:val="32"/>
        </w:rPr>
        <w:instrText>見出し</w:instrText>
      </w:r>
      <w:r>
        <w:rPr>
          <w:rFonts w:hAnsi="ＭＳ 明朝"/>
          <w:sz w:val="32"/>
        </w:rPr>
        <w:instrText xml:space="preserve"> 1,1,1</w:instrText>
      </w:r>
      <w:r>
        <w:rPr>
          <w:rFonts w:hAnsi="ＭＳ 明朝" w:hint="eastAsia"/>
          <w:sz w:val="32"/>
        </w:rPr>
        <w:instrText>（章）</w:instrText>
      </w:r>
      <w:r>
        <w:rPr>
          <w:rFonts w:hAnsi="ＭＳ 明朝"/>
          <w:sz w:val="32"/>
        </w:rPr>
        <w:instrText>,1,2</w:instrText>
      </w:r>
      <w:r>
        <w:rPr>
          <w:rFonts w:hAnsi="ＭＳ 明朝" w:hint="eastAsia"/>
          <w:sz w:val="32"/>
        </w:rPr>
        <w:instrText>（節）</w:instrText>
      </w:r>
      <w:r>
        <w:rPr>
          <w:rFonts w:hAnsi="ＭＳ 明朝"/>
          <w:sz w:val="32"/>
        </w:rPr>
        <w:instrText xml:space="preserve">,2" </w:instrText>
      </w:r>
      <w:r>
        <w:rPr>
          <w:rFonts w:hAnsi="ＭＳ 明朝"/>
          <w:sz w:val="32"/>
        </w:rPr>
        <w:fldChar w:fldCharType="separate"/>
      </w:r>
      <w:hyperlink w:anchor="_Toc401986615" w:history="1">
        <w:r w:rsidR="00C91B0A" w:rsidRPr="00CF1660">
          <w:rPr>
            <w:rStyle w:val="aa"/>
            <w:rFonts w:hint="eastAsia"/>
            <w:noProof/>
          </w:rPr>
          <w:t>第１章　総則</w:t>
        </w:r>
        <w:r w:rsidR="00C91B0A">
          <w:rPr>
            <w:noProof/>
            <w:webHidden/>
          </w:rPr>
          <w:tab/>
        </w:r>
        <w:r w:rsidR="00C91B0A">
          <w:rPr>
            <w:noProof/>
            <w:webHidden/>
          </w:rPr>
          <w:fldChar w:fldCharType="begin"/>
        </w:r>
        <w:r w:rsidR="00C91B0A">
          <w:rPr>
            <w:noProof/>
            <w:webHidden/>
          </w:rPr>
          <w:instrText xml:space="preserve"> PAGEREF _Toc401986615 \h </w:instrText>
        </w:r>
        <w:r w:rsidR="00C91B0A">
          <w:rPr>
            <w:noProof/>
            <w:webHidden/>
          </w:rPr>
        </w:r>
        <w:r w:rsidR="00C91B0A">
          <w:rPr>
            <w:noProof/>
            <w:webHidden/>
          </w:rPr>
          <w:fldChar w:fldCharType="separate"/>
        </w:r>
        <w:r w:rsidR="00CD7E27">
          <w:rPr>
            <w:noProof/>
            <w:webHidden/>
          </w:rPr>
          <w:t>3</w:t>
        </w:r>
        <w:r w:rsidR="00C91B0A">
          <w:rPr>
            <w:noProof/>
            <w:webHidden/>
          </w:rPr>
          <w:fldChar w:fldCharType="end"/>
        </w:r>
      </w:hyperlink>
    </w:p>
    <w:p w14:paraId="092691BE" w14:textId="49521120" w:rsidR="00C91B0A" w:rsidRDefault="00381E1A">
      <w:pPr>
        <w:pStyle w:val="13"/>
        <w:tabs>
          <w:tab w:val="right" w:pos="8494"/>
        </w:tabs>
        <w:rPr>
          <w:rFonts w:ascii="Century"/>
          <w:noProof/>
          <w:szCs w:val="22"/>
        </w:rPr>
      </w:pPr>
      <w:hyperlink w:anchor="_Toc401986616" w:history="1">
        <w:r w:rsidR="00C91B0A" w:rsidRPr="00CF1660">
          <w:rPr>
            <w:rStyle w:val="aa"/>
            <w:rFonts w:hint="eastAsia"/>
            <w:noProof/>
          </w:rPr>
          <w:t>第２章　採用</w:t>
        </w:r>
        <w:r w:rsidR="00C91B0A">
          <w:rPr>
            <w:noProof/>
            <w:webHidden/>
          </w:rPr>
          <w:tab/>
        </w:r>
        <w:r w:rsidR="00C91B0A">
          <w:rPr>
            <w:noProof/>
            <w:webHidden/>
          </w:rPr>
          <w:fldChar w:fldCharType="begin"/>
        </w:r>
        <w:r w:rsidR="00C91B0A">
          <w:rPr>
            <w:noProof/>
            <w:webHidden/>
          </w:rPr>
          <w:instrText xml:space="preserve"> PAGEREF _Toc401986616 \h </w:instrText>
        </w:r>
        <w:r w:rsidR="00C91B0A">
          <w:rPr>
            <w:noProof/>
            <w:webHidden/>
          </w:rPr>
        </w:r>
        <w:r w:rsidR="00C91B0A">
          <w:rPr>
            <w:noProof/>
            <w:webHidden/>
          </w:rPr>
          <w:fldChar w:fldCharType="separate"/>
        </w:r>
        <w:r w:rsidR="00CD7E27">
          <w:rPr>
            <w:noProof/>
            <w:webHidden/>
          </w:rPr>
          <w:t>3</w:t>
        </w:r>
        <w:r w:rsidR="00C91B0A">
          <w:rPr>
            <w:noProof/>
            <w:webHidden/>
          </w:rPr>
          <w:fldChar w:fldCharType="end"/>
        </w:r>
      </w:hyperlink>
    </w:p>
    <w:p w14:paraId="27B1E245" w14:textId="17350DE4" w:rsidR="00C91B0A" w:rsidRDefault="00381E1A">
      <w:pPr>
        <w:pStyle w:val="13"/>
        <w:tabs>
          <w:tab w:val="right" w:pos="8494"/>
        </w:tabs>
        <w:rPr>
          <w:rFonts w:ascii="Century"/>
          <w:noProof/>
          <w:szCs w:val="22"/>
        </w:rPr>
      </w:pPr>
      <w:hyperlink w:anchor="_Toc401986617" w:history="1">
        <w:r w:rsidR="00C91B0A" w:rsidRPr="00CF1660">
          <w:rPr>
            <w:rStyle w:val="aa"/>
            <w:rFonts w:hint="eastAsia"/>
            <w:noProof/>
          </w:rPr>
          <w:t>第３章　服務規律</w:t>
        </w:r>
        <w:r w:rsidR="00C91B0A">
          <w:rPr>
            <w:noProof/>
            <w:webHidden/>
          </w:rPr>
          <w:tab/>
        </w:r>
        <w:r w:rsidR="00C91B0A">
          <w:rPr>
            <w:noProof/>
            <w:webHidden/>
          </w:rPr>
          <w:fldChar w:fldCharType="begin"/>
        </w:r>
        <w:r w:rsidR="00C91B0A">
          <w:rPr>
            <w:noProof/>
            <w:webHidden/>
          </w:rPr>
          <w:instrText xml:space="preserve"> PAGEREF _Toc401986617 \h </w:instrText>
        </w:r>
        <w:r w:rsidR="00C91B0A">
          <w:rPr>
            <w:noProof/>
            <w:webHidden/>
          </w:rPr>
        </w:r>
        <w:r w:rsidR="00C91B0A">
          <w:rPr>
            <w:noProof/>
            <w:webHidden/>
          </w:rPr>
          <w:fldChar w:fldCharType="separate"/>
        </w:r>
        <w:r w:rsidR="00CD7E27">
          <w:rPr>
            <w:noProof/>
            <w:webHidden/>
          </w:rPr>
          <w:t>4</w:t>
        </w:r>
        <w:r w:rsidR="00C91B0A">
          <w:rPr>
            <w:noProof/>
            <w:webHidden/>
          </w:rPr>
          <w:fldChar w:fldCharType="end"/>
        </w:r>
      </w:hyperlink>
    </w:p>
    <w:p w14:paraId="6E42260A" w14:textId="6DC951ED" w:rsidR="00C91B0A" w:rsidRDefault="00381E1A">
      <w:pPr>
        <w:pStyle w:val="13"/>
        <w:tabs>
          <w:tab w:val="right" w:pos="8494"/>
        </w:tabs>
        <w:rPr>
          <w:rFonts w:ascii="Century"/>
          <w:noProof/>
          <w:szCs w:val="22"/>
        </w:rPr>
      </w:pPr>
      <w:hyperlink w:anchor="_Toc401986618" w:history="1">
        <w:r w:rsidR="00C91B0A" w:rsidRPr="00CF1660">
          <w:rPr>
            <w:rStyle w:val="aa"/>
            <w:rFonts w:hint="eastAsia"/>
            <w:noProof/>
          </w:rPr>
          <w:t>第４章　勤務</w:t>
        </w:r>
        <w:r w:rsidR="00C91B0A">
          <w:rPr>
            <w:noProof/>
            <w:webHidden/>
          </w:rPr>
          <w:tab/>
        </w:r>
        <w:r w:rsidR="00C91B0A">
          <w:rPr>
            <w:noProof/>
            <w:webHidden/>
          </w:rPr>
          <w:fldChar w:fldCharType="begin"/>
        </w:r>
        <w:r w:rsidR="00C91B0A">
          <w:rPr>
            <w:noProof/>
            <w:webHidden/>
          </w:rPr>
          <w:instrText xml:space="preserve"> PAGEREF _Toc401986618 \h </w:instrText>
        </w:r>
        <w:r w:rsidR="00C91B0A">
          <w:rPr>
            <w:noProof/>
            <w:webHidden/>
          </w:rPr>
        </w:r>
        <w:r w:rsidR="00C91B0A">
          <w:rPr>
            <w:noProof/>
            <w:webHidden/>
          </w:rPr>
          <w:fldChar w:fldCharType="separate"/>
        </w:r>
        <w:r w:rsidR="00CD7E27">
          <w:rPr>
            <w:noProof/>
            <w:webHidden/>
          </w:rPr>
          <w:t>6</w:t>
        </w:r>
        <w:r w:rsidR="00C91B0A">
          <w:rPr>
            <w:noProof/>
            <w:webHidden/>
          </w:rPr>
          <w:fldChar w:fldCharType="end"/>
        </w:r>
      </w:hyperlink>
    </w:p>
    <w:p w14:paraId="7ABA3794" w14:textId="2F8F6C22" w:rsidR="00C91B0A" w:rsidRDefault="00381E1A">
      <w:pPr>
        <w:pStyle w:val="21"/>
        <w:tabs>
          <w:tab w:val="right" w:pos="8494"/>
        </w:tabs>
        <w:rPr>
          <w:rFonts w:ascii="Century"/>
          <w:noProof/>
          <w:szCs w:val="22"/>
        </w:rPr>
      </w:pPr>
      <w:hyperlink w:anchor="_Toc401986619" w:history="1">
        <w:r w:rsidR="00C91B0A" w:rsidRPr="00CF1660">
          <w:rPr>
            <w:rStyle w:val="aa"/>
            <w:rFonts w:hint="eastAsia"/>
            <w:noProof/>
          </w:rPr>
          <w:t>第１節　勤務時間、休憩、休日</w:t>
        </w:r>
        <w:r w:rsidR="00C91B0A">
          <w:rPr>
            <w:noProof/>
            <w:webHidden/>
          </w:rPr>
          <w:tab/>
        </w:r>
        <w:r w:rsidR="00C91B0A">
          <w:rPr>
            <w:noProof/>
            <w:webHidden/>
          </w:rPr>
          <w:fldChar w:fldCharType="begin"/>
        </w:r>
        <w:r w:rsidR="00C91B0A">
          <w:rPr>
            <w:noProof/>
            <w:webHidden/>
          </w:rPr>
          <w:instrText xml:space="preserve"> PAGEREF _Toc401986619 \h </w:instrText>
        </w:r>
        <w:r w:rsidR="00C91B0A">
          <w:rPr>
            <w:noProof/>
            <w:webHidden/>
          </w:rPr>
        </w:r>
        <w:r w:rsidR="00C91B0A">
          <w:rPr>
            <w:noProof/>
            <w:webHidden/>
          </w:rPr>
          <w:fldChar w:fldCharType="separate"/>
        </w:r>
        <w:r w:rsidR="00CD7E27">
          <w:rPr>
            <w:noProof/>
            <w:webHidden/>
          </w:rPr>
          <w:t>6</w:t>
        </w:r>
        <w:r w:rsidR="00C91B0A">
          <w:rPr>
            <w:noProof/>
            <w:webHidden/>
          </w:rPr>
          <w:fldChar w:fldCharType="end"/>
        </w:r>
      </w:hyperlink>
    </w:p>
    <w:p w14:paraId="54F322F9" w14:textId="6B57F9C5" w:rsidR="00C91B0A" w:rsidRDefault="00381E1A">
      <w:pPr>
        <w:pStyle w:val="21"/>
        <w:tabs>
          <w:tab w:val="right" w:pos="8494"/>
        </w:tabs>
        <w:rPr>
          <w:rFonts w:ascii="Century"/>
          <w:noProof/>
          <w:szCs w:val="22"/>
        </w:rPr>
      </w:pPr>
      <w:hyperlink w:anchor="_Toc401986620" w:history="1">
        <w:r w:rsidR="00C91B0A" w:rsidRPr="00CF1660">
          <w:rPr>
            <w:rStyle w:val="aa"/>
            <w:rFonts w:hint="eastAsia"/>
            <w:noProof/>
          </w:rPr>
          <w:t>第２節　時間外、深夜及び休日勤務</w:t>
        </w:r>
        <w:r w:rsidR="00C91B0A">
          <w:rPr>
            <w:noProof/>
            <w:webHidden/>
          </w:rPr>
          <w:tab/>
        </w:r>
        <w:r w:rsidR="00C91B0A">
          <w:rPr>
            <w:noProof/>
            <w:webHidden/>
          </w:rPr>
          <w:fldChar w:fldCharType="begin"/>
        </w:r>
        <w:r w:rsidR="00C91B0A">
          <w:rPr>
            <w:noProof/>
            <w:webHidden/>
          </w:rPr>
          <w:instrText xml:space="preserve"> PAGEREF _Toc401986620 \h </w:instrText>
        </w:r>
        <w:r w:rsidR="00C91B0A">
          <w:rPr>
            <w:noProof/>
            <w:webHidden/>
          </w:rPr>
        </w:r>
        <w:r w:rsidR="00C91B0A">
          <w:rPr>
            <w:noProof/>
            <w:webHidden/>
          </w:rPr>
          <w:fldChar w:fldCharType="separate"/>
        </w:r>
        <w:r w:rsidR="00CD7E27">
          <w:rPr>
            <w:noProof/>
            <w:webHidden/>
          </w:rPr>
          <w:t>9</w:t>
        </w:r>
        <w:r w:rsidR="00C91B0A">
          <w:rPr>
            <w:noProof/>
            <w:webHidden/>
          </w:rPr>
          <w:fldChar w:fldCharType="end"/>
        </w:r>
      </w:hyperlink>
    </w:p>
    <w:p w14:paraId="0E918E31" w14:textId="507806AE" w:rsidR="00C91B0A" w:rsidRDefault="00381E1A">
      <w:pPr>
        <w:pStyle w:val="21"/>
        <w:tabs>
          <w:tab w:val="right" w:pos="8494"/>
        </w:tabs>
        <w:rPr>
          <w:rFonts w:ascii="Century"/>
          <w:noProof/>
          <w:szCs w:val="22"/>
        </w:rPr>
      </w:pPr>
      <w:hyperlink w:anchor="_Toc401986621" w:history="1">
        <w:r w:rsidR="00C91B0A" w:rsidRPr="00CF1660">
          <w:rPr>
            <w:rStyle w:val="aa"/>
            <w:rFonts w:hint="eastAsia"/>
            <w:noProof/>
          </w:rPr>
          <w:t>第３節　休暇</w:t>
        </w:r>
        <w:r w:rsidR="00C91B0A">
          <w:rPr>
            <w:noProof/>
            <w:webHidden/>
          </w:rPr>
          <w:tab/>
        </w:r>
        <w:r w:rsidR="00C91B0A">
          <w:rPr>
            <w:noProof/>
            <w:webHidden/>
          </w:rPr>
          <w:fldChar w:fldCharType="begin"/>
        </w:r>
        <w:r w:rsidR="00C91B0A">
          <w:rPr>
            <w:noProof/>
            <w:webHidden/>
          </w:rPr>
          <w:instrText xml:space="preserve"> PAGEREF _Toc401986621 \h </w:instrText>
        </w:r>
        <w:r w:rsidR="00C91B0A">
          <w:rPr>
            <w:noProof/>
            <w:webHidden/>
          </w:rPr>
        </w:r>
        <w:r w:rsidR="00C91B0A">
          <w:rPr>
            <w:noProof/>
            <w:webHidden/>
          </w:rPr>
          <w:fldChar w:fldCharType="separate"/>
        </w:r>
        <w:r w:rsidR="00CD7E27">
          <w:rPr>
            <w:noProof/>
            <w:webHidden/>
          </w:rPr>
          <w:t>9</w:t>
        </w:r>
        <w:r w:rsidR="00C91B0A">
          <w:rPr>
            <w:noProof/>
            <w:webHidden/>
          </w:rPr>
          <w:fldChar w:fldCharType="end"/>
        </w:r>
      </w:hyperlink>
    </w:p>
    <w:p w14:paraId="01089837" w14:textId="6A4B52BE" w:rsidR="00C91B0A" w:rsidRDefault="00381E1A">
      <w:pPr>
        <w:pStyle w:val="21"/>
        <w:tabs>
          <w:tab w:val="right" w:pos="8494"/>
        </w:tabs>
        <w:rPr>
          <w:rFonts w:ascii="Century"/>
          <w:noProof/>
          <w:szCs w:val="22"/>
        </w:rPr>
      </w:pPr>
      <w:hyperlink w:anchor="_Toc401986622" w:history="1">
        <w:r w:rsidR="00C91B0A" w:rsidRPr="00CF1660">
          <w:rPr>
            <w:rStyle w:val="aa"/>
            <w:rFonts w:hint="eastAsia"/>
            <w:noProof/>
          </w:rPr>
          <w:t xml:space="preserve">第４節　</w:t>
        </w:r>
        <w:r w:rsidR="009B3EF9">
          <w:rPr>
            <w:rStyle w:val="aa"/>
            <w:rFonts w:hint="eastAsia"/>
            <w:noProof/>
          </w:rPr>
          <w:t>人事異動</w:t>
        </w:r>
        <w:r w:rsidR="00C91B0A" w:rsidRPr="00CF1660">
          <w:rPr>
            <w:rStyle w:val="aa"/>
            <w:rFonts w:hint="eastAsia"/>
            <w:noProof/>
          </w:rPr>
          <w:t>及び出張</w:t>
        </w:r>
        <w:r w:rsidR="00C91B0A">
          <w:rPr>
            <w:noProof/>
            <w:webHidden/>
          </w:rPr>
          <w:tab/>
        </w:r>
        <w:r w:rsidR="00C91B0A">
          <w:rPr>
            <w:noProof/>
            <w:webHidden/>
          </w:rPr>
          <w:fldChar w:fldCharType="begin"/>
        </w:r>
        <w:r w:rsidR="00C91B0A">
          <w:rPr>
            <w:noProof/>
            <w:webHidden/>
          </w:rPr>
          <w:instrText xml:space="preserve"> PAGEREF _Toc401986622 \h </w:instrText>
        </w:r>
        <w:r w:rsidR="00C91B0A">
          <w:rPr>
            <w:noProof/>
            <w:webHidden/>
          </w:rPr>
        </w:r>
        <w:r w:rsidR="00C91B0A">
          <w:rPr>
            <w:noProof/>
            <w:webHidden/>
          </w:rPr>
          <w:fldChar w:fldCharType="separate"/>
        </w:r>
        <w:r w:rsidR="00CD7E27">
          <w:rPr>
            <w:noProof/>
            <w:webHidden/>
          </w:rPr>
          <w:t>11</w:t>
        </w:r>
        <w:r w:rsidR="00C91B0A">
          <w:rPr>
            <w:noProof/>
            <w:webHidden/>
          </w:rPr>
          <w:fldChar w:fldCharType="end"/>
        </w:r>
      </w:hyperlink>
    </w:p>
    <w:p w14:paraId="41C4221D" w14:textId="1B3628A4" w:rsidR="00C91B0A" w:rsidRDefault="00381E1A">
      <w:pPr>
        <w:pStyle w:val="21"/>
        <w:tabs>
          <w:tab w:val="right" w:pos="8494"/>
        </w:tabs>
        <w:rPr>
          <w:rFonts w:ascii="Century"/>
          <w:noProof/>
          <w:szCs w:val="22"/>
        </w:rPr>
      </w:pPr>
      <w:hyperlink w:anchor="_Toc401986623" w:history="1">
        <w:r w:rsidR="00C91B0A" w:rsidRPr="00CF1660">
          <w:rPr>
            <w:rStyle w:val="aa"/>
            <w:rFonts w:hint="eastAsia"/>
            <w:noProof/>
          </w:rPr>
          <w:t>第５節　教育</w:t>
        </w:r>
        <w:r w:rsidR="00C91B0A">
          <w:rPr>
            <w:noProof/>
            <w:webHidden/>
          </w:rPr>
          <w:tab/>
        </w:r>
        <w:r w:rsidR="00C91B0A">
          <w:rPr>
            <w:noProof/>
            <w:webHidden/>
          </w:rPr>
          <w:fldChar w:fldCharType="begin"/>
        </w:r>
        <w:r w:rsidR="00C91B0A">
          <w:rPr>
            <w:noProof/>
            <w:webHidden/>
          </w:rPr>
          <w:instrText xml:space="preserve"> PAGEREF _Toc401986623 \h </w:instrText>
        </w:r>
        <w:r w:rsidR="00C91B0A">
          <w:rPr>
            <w:noProof/>
            <w:webHidden/>
          </w:rPr>
        </w:r>
        <w:r w:rsidR="00C91B0A">
          <w:rPr>
            <w:noProof/>
            <w:webHidden/>
          </w:rPr>
          <w:fldChar w:fldCharType="separate"/>
        </w:r>
        <w:r w:rsidR="00CD7E27">
          <w:rPr>
            <w:noProof/>
            <w:webHidden/>
          </w:rPr>
          <w:t>12</w:t>
        </w:r>
        <w:r w:rsidR="00C91B0A">
          <w:rPr>
            <w:noProof/>
            <w:webHidden/>
          </w:rPr>
          <w:fldChar w:fldCharType="end"/>
        </w:r>
      </w:hyperlink>
    </w:p>
    <w:p w14:paraId="1C5D8BDA" w14:textId="59B7B5FF" w:rsidR="00C91B0A" w:rsidRDefault="00381E1A">
      <w:pPr>
        <w:pStyle w:val="13"/>
        <w:tabs>
          <w:tab w:val="right" w:pos="8494"/>
        </w:tabs>
        <w:rPr>
          <w:rFonts w:ascii="Century"/>
          <w:noProof/>
          <w:szCs w:val="22"/>
        </w:rPr>
      </w:pPr>
      <w:hyperlink w:anchor="_Toc401986624" w:history="1">
        <w:r w:rsidR="00C91B0A" w:rsidRPr="00CF1660">
          <w:rPr>
            <w:rStyle w:val="aa"/>
            <w:rFonts w:hint="eastAsia"/>
            <w:noProof/>
          </w:rPr>
          <w:t>第５章　休職・復職</w:t>
        </w:r>
        <w:r w:rsidR="00C91B0A">
          <w:rPr>
            <w:noProof/>
            <w:webHidden/>
          </w:rPr>
          <w:tab/>
        </w:r>
        <w:r w:rsidR="00C91B0A">
          <w:rPr>
            <w:noProof/>
            <w:webHidden/>
          </w:rPr>
          <w:fldChar w:fldCharType="begin"/>
        </w:r>
        <w:r w:rsidR="00C91B0A">
          <w:rPr>
            <w:noProof/>
            <w:webHidden/>
          </w:rPr>
          <w:instrText xml:space="preserve"> PAGEREF _Toc401986624 \h </w:instrText>
        </w:r>
        <w:r w:rsidR="00C91B0A">
          <w:rPr>
            <w:noProof/>
            <w:webHidden/>
          </w:rPr>
        </w:r>
        <w:r w:rsidR="00C91B0A">
          <w:rPr>
            <w:noProof/>
            <w:webHidden/>
          </w:rPr>
          <w:fldChar w:fldCharType="separate"/>
        </w:r>
        <w:r w:rsidR="00CD7E27">
          <w:rPr>
            <w:noProof/>
            <w:webHidden/>
          </w:rPr>
          <w:t>13</w:t>
        </w:r>
        <w:r w:rsidR="00C91B0A">
          <w:rPr>
            <w:noProof/>
            <w:webHidden/>
          </w:rPr>
          <w:fldChar w:fldCharType="end"/>
        </w:r>
      </w:hyperlink>
    </w:p>
    <w:p w14:paraId="4BCAFCEA" w14:textId="1FAE7852" w:rsidR="00C91B0A" w:rsidRDefault="00381E1A">
      <w:pPr>
        <w:pStyle w:val="13"/>
        <w:tabs>
          <w:tab w:val="right" w:pos="8494"/>
        </w:tabs>
        <w:rPr>
          <w:rFonts w:ascii="Century"/>
          <w:noProof/>
          <w:szCs w:val="22"/>
        </w:rPr>
      </w:pPr>
      <w:hyperlink w:anchor="_Toc401986625" w:history="1">
        <w:r w:rsidR="00C91B0A" w:rsidRPr="00CF1660">
          <w:rPr>
            <w:rStyle w:val="aa"/>
            <w:rFonts w:hint="eastAsia"/>
            <w:noProof/>
          </w:rPr>
          <w:t>第６章　賃金・退職金</w:t>
        </w:r>
        <w:r w:rsidR="00C91B0A">
          <w:rPr>
            <w:noProof/>
            <w:webHidden/>
          </w:rPr>
          <w:tab/>
        </w:r>
        <w:r w:rsidR="00C91B0A">
          <w:rPr>
            <w:noProof/>
            <w:webHidden/>
          </w:rPr>
          <w:fldChar w:fldCharType="begin"/>
        </w:r>
        <w:r w:rsidR="00C91B0A">
          <w:rPr>
            <w:noProof/>
            <w:webHidden/>
          </w:rPr>
          <w:instrText xml:space="preserve"> PAGEREF _Toc401986625 \h </w:instrText>
        </w:r>
        <w:r w:rsidR="00C91B0A">
          <w:rPr>
            <w:noProof/>
            <w:webHidden/>
          </w:rPr>
        </w:r>
        <w:r w:rsidR="00C91B0A">
          <w:rPr>
            <w:noProof/>
            <w:webHidden/>
          </w:rPr>
          <w:fldChar w:fldCharType="separate"/>
        </w:r>
        <w:r w:rsidR="00CD7E27">
          <w:rPr>
            <w:noProof/>
            <w:webHidden/>
          </w:rPr>
          <w:t>14</w:t>
        </w:r>
        <w:r w:rsidR="00C91B0A">
          <w:rPr>
            <w:noProof/>
            <w:webHidden/>
          </w:rPr>
          <w:fldChar w:fldCharType="end"/>
        </w:r>
      </w:hyperlink>
    </w:p>
    <w:p w14:paraId="45558B3A" w14:textId="782630F0" w:rsidR="00C91B0A" w:rsidRDefault="00381E1A">
      <w:pPr>
        <w:pStyle w:val="13"/>
        <w:tabs>
          <w:tab w:val="right" w:pos="8494"/>
        </w:tabs>
        <w:rPr>
          <w:rFonts w:ascii="Century"/>
          <w:noProof/>
          <w:szCs w:val="22"/>
        </w:rPr>
      </w:pPr>
      <w:hyperlink w:anchor="_Toc401986626" w:history="1">
        <w:r w:rsidR="00C91B0A" w:rsidRPr="00CF1660">
          <w:rPr>
            <w:rStyle w:val="aa"/>
            <w:rFonts w:hint="eastAsia"/>
            <w:noProof/>
          </w:rPr>
          <w:t>第７章　定年、退職及び解雇</w:t>
        </w:r>
        <w:r w:rsidR="00C91B0A">
          <w:rPr>
            <w:noProof/>
            <w:webHidden/>
          </w:rPr>
          <w:tab/>
        </w:r>
        <w:r w:rsidR="00C91B0A">
          <w:rPr>
            <w:noProof/>
            <w:webHidden/>
          </w:rPr>
          <w:fldChar w:fldCharType="begin"/>
        </w:r>
        <w:r w:rsidR="00C91B0A">
          <w:rPr>
            <w:noProof/>
            <w:webHidden/>
          </w:rPr>
          <w:instrText xml:space="preserve"> PAGEREF _Toc401986626 \h </w:instrText>
        </w:r>
        <w:r w:rsidR="00C91B0A">
          <w:rPr>
            <w:noProof/>
            <w:webHidden/>
          </w:rPr>
        </w:r>
        <w:r w:rsidR="00C91B0A">
          <w:rPr>
            <w:noProof/>
            <w:webHidden/>
          </w:rPr>
          <w:fldChar w:fldCharType="separate"/>
        </w:r>
        <w:r w:rsidR="00CD7E27">
          <w:rPr>
            <w:noProof/>
            <w:webHidden/>
          </w:rPr>
          <w:t>14</w:t>
        </w:r>
        <w:r w:rsidR="00C91B0A">
          <w:rPr>
            <w:noProof/>
            <w:webHidden/>
          </w:rPr>
          <w:fldChar w:fldCharType="end"/>
        </w:r>
      </w:hyperlink>
    </w:p>
    <w:p w14:paraId="7DCB1153" w14:textId="7EE799EC" w:rsidR="00C91B0A" w:rsidRDefault="00381E1A">
      <w:pPr>
        <w:pStyle w:val="21"/>
        <w:tabs>
          <w:tab w:val="right" w:pos="8494"/>
        </w:tabs>
        <w:rPr>
          <w:rFonts w:ascii="Century"/>
          <w:noProof/>
          <w:szCs w:val="22"/>
        </w:rPr>
      </w:pPr>
      <w:hyperlink w:anchor="_Toc401986627" w:history="1">
        <w:r w:rsidR="00C91B0A" w:rsidRPr="00CF1660">
          <w:rPr>
            <w:rStyle w:val="aa"/>
            <w:rFonts w:hint="eastAsia"/>
            <w:noProof/>
          </w:rPr>
          <w:t>第１節　定年、退職</w:t>
        </w:r>
        <w:r w:rsidR="00C91B0A">
          <w:rPr>
            <w:noProof/>
            <w:webHidden/>
          </w:rPr>
          <w:tab/>
        </w:r>
        <w:r w:rsidR="00C91B0A">
          <w:rPr>
            <w:noProof/>
            <w:webHidden/>
          </w:rPr>
          <w:fldChar w:fldCharType="begin"/>
        </w:r>
        <w:r w:rsidR="00C91B0A">
          <w:rPr>
            <w:noProof/>
            <w:webHidden/>
          </w:rPr>
          <w:instrText xml:space="preserve"> PAGEREF _Toc401986627 \h </w:instrText>
        </w:r>
        <w:r w:rsidR="00C91B0A">
          <w:rPr>
            <w:noProof/>
            <w:webHidden/>
          </w:rPr>
        </w:r>
        <w:r w:rsidR="00C91B0A">
          <w:rPr>
            <w:noProof/>
            <w:webHidden/>
          </w:rPr>
          <w:fldChar w:fldCharType="separate"/>
        </w:r>
        <w:r w:rsidR="00CD7E27">
          <w:rPr>
            <w:noProof/>
            <w:webHidden/>
          </w:rPr>
          <w:t>14</w:t>
        </w:r>
        <w:r w:rsidR="00C91B0A">
          <w:rPr>
            <w:noProof/>
            <w:webHidden/>
          </w:rPr>
          <w:fldChar w:fldCharType="end"/>
        </w:r>
      </w:hyperlink>
    </w:p>
    <w:p w14:paraId="72649483" w14:textId="3AD4B08B" w:rsidR="00C91B0A" w:rsidRDefault="00381E1A">
      <w:pPr>
        <w:pStyle w:val="21"/>
        <w:tabs>
          <w:tab w:val="right" w:pos="8494"/>
        </w:tabs>
        <w:rPr>
          <w:rFonts w:ascii="Century"/>
          <w:noProof/>
          <w:szCs w:val="22"/>
        </w:rPr>
      </w:pPr>
      <w:hyperlink w:anchor="_Toc401986628" w:history="1">
        <w:r w:rsidR="00C91B0A" w:rsidRPr="00CF1660">
          <w:rPr>
            <w:rStyle w:val="aa"/>
            <w:rFonts w:hint="eastAsia"/>
            <w:noProof/>
          </w:rPr>
          <w:t>第２節　解雇</w:t>
        </w:r>
        <w:r w:rsidR="00C91B0A">
          <w:rPr>
            <w:noProof/>
            <w:webHidden/>
          </w:rPr>
          <w:tab/>
        </w:r>
        <w:r w:rsidR="00C91B0A">
          <w:rPr>
            <w:noProof/>
            <w:webHidden/>
          </w:rPr>
          <w:fldChar w:fldCharType="begin"/>
        </w:r>
        <w:r w:rsidR="00C91B0A">
          <w:rPr>
            <w:noProof/>
            <w:webHidden/>
          </w:rPr>
          <w:instrText xml:space="preserve"> PAGEREF _Toc401986628 \h </w:instrText>
        </w:r>
        <w:r w:rsidR="00C91B0A">
          <w:rPr>
            <w:noProof/>
            <w:webHidden/>
          </w:rPr>
        </w:r>
        <w:r w:rsidR="00C91B0A">
          <w:rPr>
            <w:noProof/>
            <w:webHidden/>
          </w:rPr>
          <w:fldChar w:fldCharType="separate"/>
        </w:r>
        <w:r w:rsidR="00CD7E27">
          <w:rPr>
            <w:noProof/>
            <w:webHidden/>
          </w:rPr>
          <w:t>15</w:t>
        </w:r>
        <w:r w:rsidR="00C91B0A">
          <w:rPr>
            <w:noProof/>
            <w:webHidden/>
          </w:rPr>
          <w:fldChar w:fldCharType="end"/>
        </w:r>
      </w:hyperlink>
    </w:p>
    <w:p w14:paraId="17A24D12" w14:textId="034D1697" w:rsidR="00C91B0A" w:rsidRDefault="00381E1A">
      <w:pPr>
        <w:pStyle w:val="13"/>
        <w:tabs>
          <w:tab w:val="right" w:pos="8494"/>
        </w:tabs>
        <w:rPr>
          <w:rFonts w:ascii="Century"/>
          <w:noProof/>
          <w:szCs w:val="22"/>
        </w:rPr>
      </w:pPr>
      <w:hyperlink w:anchor="_Toc401986629" w:history="1">
        <w:r w:rsidR="00C91B0A" w:rsidRPr="00CF1660">
          <w:rPr>
            <w:rStyle w:val="aa"/>
            <w:rFonts w:hint="eastAsia"/>
            <w:noProof/>
          </w:rPr>
          <w:t>第８章　安全衛生・災害補償</w:t>
        </w:r>
        <w:r w:rsidR="00C91B0A">
          <w:rPr>
            <w:noProof/>
            <w:webHidden/>
          </w:rPr>
          <w:tab/>
        </w:r>
        <w:r w:rsidR="00C91B0A">
          <w:rPr>
            <w:noProof/>
            <w:webHidden/>
          </w:rPr>
          <w:fldChar w:fldCharType="begin"/>
        </w:r>
        <w:r w:rsidR="00C91B0A">
          <w:rPr>
            <w:noProof/>
            <w:webHidden/>
          </w:rPr>
          <w:instrText xml:space="preserve"> PAGEREF _Toc401986629 \h </w:instrText>
        </w:r>
        <w:r w:rsidR="00C91B0A">
          <w:rPr>
            <w:noProof/>
            <w:webHidden/>
          </w:rPr>
        </w:r>
        <w:r w:rsidR="00C91B0A">
          <w:rPr>
            <w:noProof/>
            <w:webHidden/>
          </w:rPr>
          <w:fldChar w:fldCharType="separate"/>
        </w:r>
        <w:r w:rsidR="00CD7E27">
          <w:rPr>
            <w:noProof/>
            <w:webHidden/>
          </w:rPr>
          <w:t>16</w:t>
        </w:r>
        <w:r w:rsidR="00C91B0A">
          <w:rPr>
            <w:noProof/>
            <w:webHidden/>
          </w:rPr>
          <w:fldChar w:fldCharType="end"/>
        </w:r>
      </w:hyperlink>
    </w:p>
    <w:p w14:paraId="4873592C" w14:textId="5013F963" w:rsidR="00C91B0A" w:rsidRDefault="00381E1A">
      <w:pPr>
        <w:pStyle w:val="13"/>
        <w:tabs>
          <w:tab w:val="right" w:pos="8494"/>
        </w:tabs>
        <w:rPr>
          <w:rFonts w:ascii="Century"/>
          <w:noProof/>
          <w:szCs w:val="22"/>
        </w:rPr>
      </w:pPr>
      <w:hyperlink w:anchor="_Toc401986630" w:history="1">
        <w:r w:rsidR="00C91B0A" w:rsidRPr="00CF1660">
          <w:rPr>
            <w:rStyle w:val="aa"/>
            <w:rFonts w:hint="eastAsia"/>
            <w:noProof/>
          </w:rPr>
          <w:t>第９章　表彰・懲戒</w:t>
        </w:r>
        <w:r w:rsidR="00C91B0A">
          <w:rPr>
            <w:noProof/>
            <w:webHidden/>
          </w:rPr>
          <w:tab/>
        </w:r>
        <w:r w:rsidR="00C91B0A">
          <w:rPr>
            <w:noProof/>
            <w:webHidden/>
          </w:rPr>
          <w:fldChar w:fldCharType="begin"/>
        </w:r>
        <w:r w:rsidR="00C91B0A">
          <w:rPr>
            <w:noProof/>
            <w:webHidden/>
          </w:rPr>
          <w:instrText xml:space="preserve"> PAGEREF _Toc401986630 \h </w:instrText>
        </w:r>
        <w:r w:rsidR="00C91B0A">
          <w:rPr>
            <w:noProof/>
            <w:webHidden/>
          </w:rPr>
        </w:r>
        <w:r w:rsidR="00C91B0A">
          <w:rPr>
            <w:noProof/>
            <w:webHidden/>
          </w:rPr>
          <w:fldChar w:fldCharType="separate"/>
        </w:r>
        <w:r w:rsidR="00CD7E27">
          <w:rPr>
            <w:noProof/>
            <w:webHidden/>
          </w:rPr>
          <w:t>17</w:t>
        </w:r>
        <w:r w:rsidR="00C91B0A">
          <w:rPr>
            <w:noProof/>
            <w:webHidden/>
          </w:rPr>
          <w:fldChar w:fldCharType="end"/>
        </w:r>
      </w:hyperlink>
    </w:p>
    <w:p w14:paraId="0C30B837" w14:textId="573A65B5" w:rsidR="00C91B0A" w:rsidRDefault="00381E1A">
      <w:pPr>
        <w:pStyle w:val="13"/>
        <w:tabs>
          <w:tab w:val="right" w:pos="8494"/>
        </w:tabs>
        <w:rPr>
          <w:rFonts w:ascii="Century"/>
          <w:noProof/>
          <w:szCs w:val="22"/>
        </w:rPr>
      </w:pPr>
      <w:hyperlink w:anchor="_Toc401986631" w:history="1">
        <w:r w:rsidR="00C91B0A" w:rsidRPr="00CF1660">
          <w:rPr>
            <w:rStyle w:val="aa"/>
            <w:rFonts w:hint="eastAsia"/>
            <w:noProof/>
          </w:rPr>
          <w:t>付則</w:t>
        </w:r>
        <w:r w:rsidR="00C91B0A">
          <w:rPr>
            <w:noProof/>
            <w:webHidden/>
          </w:rPr>
          <w:tab/>
        </w:r>
        <w:r w:rsidR="00C91B0A">
          <w:rPr>
            <w:noProof/>
            <w:webHidden/>
          </w:rPr>
          <w:fldChar w:fldCharType="begin"/>
        </w:r>
        <w:r w:rsidR="00C91B0A">
          <w:rPr>
            <w:noProof/>
            <w:webHidden/>
          </w:rPr>
          <w:instrText xml:space="preserve"> PAGEREF _Toc401986631 \h </w:instrText>
        </w:r>
        <w:r w:rsidR="00C91B0A">
          <w:rPr>
            <w:noProof/>
            <w:webHidden/>
          </w:rPr>
        </w:r>
        <w:r w:rsidR="00C91B0A">
          <w:rPr>
            <w:noProof/>
            <w:webHidden/>
          </w:rPr>
          <w:fldChar w:fldCharType="separate"/>
        </w:r>
        <w:r w:rsidR="00CD7E27">
          <w:rPr>
            <w:noProof/>
            <w:webHidden/>
          </w:rPr>
          <w:t>20</w:t>
        </w:r>
        <w:r w:rsidR="00C91B0A">
          <w:rPr>
            <w:noProof/>
            <w:webHidden/>
          </w:rPr>
          <w:fldChar w:fldCharType="end"/>
        </w:r>
      </w:hyperlink>
    </w:p>
    <w:p w14:paraId="4417D78B" w14:textId="77777777" w:rsidR="00A75233" w:rsidRPr="00325E06" w:rsidRDefault="00A75233" w:rsidP="00A75233">
      <w:pPr>
        <w:tabs>
          <w:tab w:val="left" w:pos="1050"/>
        </w:tabs>
        <w:rPr>
          <w:rFonts w:hAnsi="ＭＳ 明朝"/>
          <w:sz w:val="32"/>
        </w:rPr>
      </w:pPr>
      <w:r>
        <w:rPr>
          <w:rFonts w:hAnsi="ＭＳ 明朝"/>
          <w:sz w:val="32"/>
        </w:rPr>
        <w:fldChar w:fldCharType="end"/>
      </w:r>
    </w:p>
    <w:p w14:paraId="61B4C6DC" w14:textId="77777777" w:rsidR="00A75233" w:rsidRPr="00325E06" w:rsidRDefault="00A75233" w:rsidP="00A75233">
      <w:pPr>
        <w:rPr>
          <w:rFonts w:hAnsi="ＭＳ 明朝"/>
          <w:sz w:val="32"/>
        </w:rPr>
      </w:pPr>
      <w:r>
        <w:rPr>
          <w:rFonts w:hAnsi="ＭＳ 明朝"/>
          <w:sz w:val="32"/>
        </w:rPr>
        <w:br w:type="page"/>
      </w:r>
    </w:p>
    <w:p w14:paraId="6F3DDE2E" w14:textId="77777777" w:rsidR="00A75233" w:rsidRDefault="00A75233" w:rsidP="00A75233">
      <w:pPr>
        <w:pStyle w:val="11"/>
        <w:spacing w:before="360"/>
      </w:pPr>
      <w:bookmarkStart w:id="0" w:name="_Toc401986615"/>
      <w:r>
        <w:rPr>
          <w:rFonts w:hint="eastAsia"/>
        </w:rPr>
        <w:lastRenderedPageBreak/>
        <w:t xml:space="preserve">第１章　</w:t>
      </w:r>
      <w:proofErr w:type="spellStart"/>
      <w:r>
        <w:rPr>
          <w:rFonts w:hint="eastAsia"/>
        </w:rPr>
        <w:t>総則</w:t>
      </w:r>
      <w:bookmarkEnd w:id="0"/>
      <w:proofErr w:type="spellEnd"/>
    </w:p>
    <w:p w14:paraId="33817902" w14:textId="77777777" w:rsidR="00A75233" w:rsidRPr="0001254A" w:rsidRDefault="00A75233" w:rsidP="00187910">
      <w:pPr>
        <w:pStyle w:val="31"/>
      </w:pPr>
      <w:r w:rsidRPr="0001254A">
        <w:t>(</w:t>
      </w:r>
      <w:r w:rsidRPr="0001254A">
        <w:rPr>
          <w:rFonts w:hint="eastAsia"/>
        </w:rPr>
        <w:t>目的</w:t>
      </w:r>
      <w:r w:rsidRPr="0001254A">
        <w:t>)</w:t>
      </w:r>
    </w:p>
    <w:p w14:paraId="090C0398" w14:textId="6BC42633" w:rsidR="00A75233" w:rsidRPr="00E12C29" w:rsidRDefault="00A75233" w:rsidP="00187910">
      <w:pPr>
        <w:pStyle w:val="4"/>
      </w:pPr>
      <w:r>
        <w:rPr>
          <w:rFonts w:hint="eastAsia"/>
        </w:rPr>
        <w:t xml:space="preserve">第１条　</w:t>
      </w:r>
      <w:r w:rsidRPr="00E12C29">
        <w:rPr>
          <w:rFonts w:hint="eastAsia"/>
        </w:rPr>
        <w:t>この就業規則（以下「規則」という）は、○○○株式会社（以下「会社」という）の正規の従業員（以下「従業員」という）の服務</w:t>
      </w:r>
      <w:r w:rsidR="0098181A">
        <w:rPr>
          <w:rFonts w:hint="eastAsia"/>
        </w:rPr>
        <w:t>及び</w:t>
      </w:r>
      <w:r w:rsidRPr="00E12C29">
        <w:rPr>
          <w:rFonts w:hint="eastAsia"/>
        </w:rPr>
        <w:t>就業条件に関する事項を定め</w:t>
      </w:r>
      <w:r w:rsidR="006E4B19">
        <w:rPr>
          <w:rFonts w:hint="eastAsia"/>
        </w:rPr>
        <w:t>る</w:t>
      </w:r>
      <w:r w:rsidRPr="00E12C29">
        <w:rPr>
          <w:rFonts w:hint="eastAsia"/>
        </w:rPr>
        <w:t>ものである。</w:t>
      </w:r>
    </w:p>
    <w:p w14:paraId="2CF284BC" w14:textId="77777777" w:rsidR="00A75233" w:rsidRDefault="00A75233">
      <w:pPr>
        <w:pStyle w:val="5"/>
      </w:pPr>
      <w:r w:rsidRPr="0001254A">
        <w:rPr>
          <w:rFonts w:hint="eastAsia"/>
        </w:rPr>
        <w:t>２．この規則に定めのない事項については、労働基準法その他の関係法令等の定めるところ</w:t>
      </w:r>
      <w:r w:rsidRPr="00E12C29">
        <w:rPr>
          <w:rFonts w:hint="eastAsia"/>
        </w:rPr>
        <w:t>による</w:t>
      </w:r>
      <w:r>
        <w:rPr>
          <w:rFonts w:hint="eastAsia"/>
        </w:rPr>
        <w:t>。</w:t>
      </w:r>
    </w:p>
    <w:p w14:paraId="6EDAE1B5" w14:textId="77777777" w:rsidR="00A75233" w:rsidRDefault="00A75233" w:rsidP="00187910">
      <w:pPr>
        <w:pStyle w:val="31"/>
        <w:rPr>
          <w:rFonts w:hAnsi="ＭＳ 明朝"/>
        </w:rPr>
      </w:pPr>
      <w:r w:rsidRPr="00E12C29">
        <w:rPr>
          <w:rFonts w:hint="eastAsia"/>
        </w:rPr>
        <w:t>（適用範囲）</w:t>
      </w:r>
    </w:p>
    <w:p w14:paraId="5E11CC8C" w14:textId="77777777" w:rsidR="00A75233" w:rsidRPr="00E12C29" w:rsidRDefault="00A75233" w:rsidP="00187910">
      <w:pPr>
        <w:pStyle w:val="4"/>
      </w:pPr>
      <w:r>
        <w:rPr>
          <w:rFonts w:hint="eastAsia"/>
        </w:rPr>
        <w:t xml:space="preserve">第２条　</w:t>
      </w:r>
      <w:r w:rsidRPr="00E12C29">
        <w:rPr>
          <w:rFonts w:hint="eastAsia"/>
        </w:rPr>
        <w:t>この規則は、第</w:t>
      </w:r>
      <w:r>
        <w:rPr>
          <w:rFonts w:hint="eastAsia"/>
        </w:rPr>
        <w:t>２章</w:t>
      </w:r>
      <w:r w:rsidR="00FE50D7">
        <w:rPr>
          <w:rFonts w:hint="eastAsia"/>
        </w:rPr>
        <w:t>（採用）</w:t>
      </w:r>
      <w:r w:rsidRPr="00E12C29">
        <w:rPr>
          <w:rFonts w:hint="eastAsia"/>
        </w:rPr>
        <w:t>の規定により採用された正規の従業員に適用する。パートタイマー、嘱託社員等についての就業規則は別に定める。</w:t>
      </w:r>
    </w:p>
    <w:p w14:paraId="6BE0F0FF" w14:textId="77777777" w:rsidR="00A75233" w:rsidRDefault="00A75233" w:rsidP="00187910">
      <w:pPr>
        <w:pStyle w:val="31"/>
      </w:pPr>
      <w:r>
        <w:rPr>
          <w:rFonts w:hint="eastAsia"/>
        </w:rPr>
        <w:t>（規則遵守の義務）</w:t>
      </w:r>
    </w:p>
    <w:p w14:paraId="2F8A542F" w14:textId="77777777" w:rsidR="00A75233" w:rsidRDefault="00A75233" w:rsidP="00187910">
      <w:pPr>
        <w:pStyle w:val="4"/>
      </w:pPr>
      <w:r>
        <w:rPr>
          <w:rFonts w:hint="eastAsia"/>
        </w:rPr>
        <w:t>第３条　会社</w:t>
      </w:r>
      <w:r w:rsidR="0098181A">
        <w:rPr>
          <w:rFonts w:hint="eastAsia"/>
        </w:rPr>
        <w:t>及び</w:t>
      </w:r>
      <w:r>
        <w:rPr>
          <w:rFonts w:hint="eastAsia"/>
        </w:rPr>
        <w:t>従業員は、この規則を守り、誠実にその義務を履行し、相互に協力して社業の発展に努めなければならない。</w:t>
      </w:r>
    </w:p>
    <w:p w14:paraId="025DC7A7" w14:textId="77777777" w:rsidR="00A75233" w:rsidRDefault="00A75233" w:rsidP="00A75233">
      <w:pPr>
        <w:pStyle w:val="11"/>
        <w:spacing w:before="360"/>
      </w:pPr>
      <w:bookmarkStart w:id="1" w:name="_Toc401986616"/>
      <w:r>
        <w:rPr>
          <w:rFonts w:hint="eastAsia"/>
        </w:rPr>
        <w:t xml:space="preserve">第２章　</w:t>
      </w:r>
      <w:proofErr w:type="spellStart"/>
      <w:r>
        <w:rPr>
          <w:rFonts w:hint="eastAsia"/>
        </w:rPr>
        <w:t>採用</w:t>
      </w:r>
      <w:bookmarkEnd w:id="1"/>
      <w:proofErr w:type="spellEnd"/>
    </w:p>
    <w:p w14:paraId="62C10717" w14:textId="77777777" w:rsidR="00A75233" w:rsidRDefault="00A75233" w:rsidP="00187910">
      <w:pPr>
        <w:pStyle w:val="31"/>
      </w:pPr>
      <w:r>
        <w:rPr>
          <w:rFonts w:hint="eastAsia"/>
        </w:rPr>
        <w:t>（従業員の採用）</w:t>
      </w:r>
    </w:p>
    <w:p w14:paraId="2239EAC1" w14:textId="77777777" w:rsidR="00A75233" w:rsidRDefault="00A75233" w:rsidP="00187910">
      <w:pPr>
        <w:pStyle w:val="4"/>
      </w:pPr>
      <w:r>
        <w:rPr>
          <w:rFonts w:ascii="ＭＳ ゴシック" w:hint="eastAsia"/>
        </w:rPr>
        <w:t xml:space="preserve">第４条　</w:t>
      </w:r>
      <w:r>
        <w:rPr>
          <w:rFonts w:hint="eastAsia"/>
        </w:rPr>
        <w:t>会社は、入社を希望する者のうち、選考試験に合格し所定の手続きを行った者を従業員として採用する。</w:t>
      </w:r>
    </w:p>
    <w:p w14:paraId="22EFC016" w14:textId="77777777" w:rsidR="00A75233" w:rsidRDefault="00A75233" w:rsidP="00187910">
      <w:pPr>
        <w:pStyle w:val="31"/>
      </w:pPr>
      <w:r w:rsidRPr="000829DD">
        <w:rPr>
          <w:rFonts w:hint="eastAsia"/>
        </w:rPr>
        <w:t>（選考のための提出書類）</w:t>
      </w:r>
    </w:p>
    <w:p w14:paraId="62A8DAE4" w14:textId="77777777" w:rsidR="00A75233" w:rsidRDefault="00A75233" w:rsidP="00187910">
      <w:pPr>
        <w:pStyle w:val="4"/>
      </w:pPr>
      <w:r>
        <w:rPr>
          <w:rFonts w:hint="eastAsia"/>
        </w:rPr>
        <w:t xml:space="preserve">第５条　</w:t>
      </w:r>
      <w:r w:rsidRPr="004B4573">
        <w:rPr>
          <w:rFonts w:hint="eastAsia"/>
        </w:rPr>
        <w:t>入社希望者は、次の書類を提出しなければならない。ただし、会社が提出を要しないと認めた書類</w:t>
      </w:r>
      <w:r>
        <w:rPr>
          <w:rFonts w:hint="eastAsia"/>
        </w:rPr>
        <w:t>については、この限りでない。</w:t>
      </w:r>
    </w:p>
    <w:p w14:paraId="02E240F0" w14:textId="77777777" w:rsidR="00A75233" w:rsidRDefault="00A75233" w:rsidP="00F30ED5">
      <w:pPr>
        <w:pStyle w:val="6"/>
        <w:ind w:left="1070" w:hanging="440"/>
      </w:pPr>
      <w:r>
        <w:rPr>
          <w:rFonts w:hint="eastAsia"/>
        </w:rPr>
        <w:t>（</w:t>
      </w:r>
      <w:r>
        <w:t>1</w:t>
      </w:r>
      <w:r>
        <w:rPr>
          <w:rFonts w:hint="eastAsia"/>
        </w:rPr>
        <w:t>）履歴書</w:t>
      </w:r>
    </w:p>
    <w:p w14:paraId="3CE1DE13" w14:textId="77777777" w:rsidR="00A75233" w:rsidRDefault="00A75233" w:rsidP="00F30ED5">
      <w:pPr>
        <w:pStyle w:val="6"/>
        <w:ind w:left="1070" w:hanging="440"/>
      </w:pPr>
      <w:r>
        <w:rPr>
          <w:rFonts w:hint="eastAsia"/>
        </w:rPr>
        <w:t>（</w:t>
      </w:r>
      <w:r>
        <w:t>2</w:t>
      </w:r>
      <w:r>
        <w:rPr>
          <w:rFonts w:hint="eastAsia"/>
        </w:rPr>
        <w:t>）学業成績証明書</w:t>
      </w:r>
      <w:r w:rsidR="008555EA">
        <w:rPr>
          <w:rFonts w:hint="eastAsia"/>
        </w:rPr>
        <w:t>及び卒業（見込）証明書</w:t>
      </w:r>
    </w:p>
    <w:p w14:paraId="40116329" w14:textId="77777777" w:rsidR="00A75233" w:rsidRDefault="00A75233" w:rsidP="008555EA">
      <w:pPr>
        <w:pStyle w:val="6"/>
        <w:ind w:left="1070" w:hanging="440"/>
      </w:pPr>
      <w:r>
        <w:rPr>
          <w:rFonts w:hint="eastAsia"/>
        </w:rPr>
        <w:t>（</w:t>
      </w:r>
      <w:r>
        <w:t>3</w:t>
      </w:r>
      <w:r>
        <w:rPr>
          <w:rFonts w:hint="eastAsia"/>
        </w:rPr>
        <w:t>）健康診断書（提出日以前３</w:t>
      </w:r>
      <w:r w:rsidR="00651B16">
        <w:rPr>
          <w:rFonts w:hint="eastAsia"/>
        </w:rPr>
        <w:t>カ</w:t>
      </w:r>
      <w:r>
        <w:rPr>
          <w:rFonts w:hint="eastAsia"/>
        </w:rPr>
        <w:t>月以内に受診したものに限る）</w:t>
      </w:r>
    </w:p>
    <w:p w14:paraId="7615E7B8" w14:textId="77777777" w:rsidR="00A75233" w:rsidRDefault="00A75233" w:rsidP="00F30ED5">
      <w:pPr>
        <w:pStyle w:val="6"/>
        <w:ind w:left="1070" w:hanging="440"/>
      </w:pPr>
      <w:r>
        <w:rPr>
          <w:rFonts w:hint="eastAsia"/>
        </w:rPr>
        <w:t>（</w:t>
      </w:r>
      <w:r w:rsidR="008555EA">
        <w:rPr>
          <w:rFonts w:hint="eastAsia"/>
        </w:rPr>
        <w:t>4</w:t>
      </w:r>
      <w:r>
        <w:rPr>
          <w:rFonts w:hint="eastAsia"/>
        </w:rPr>
        <w:t>）その他会社が必要と認める書類</w:t>
      </w:r>
    </w:p>
    <w:p w14:paraId="41677727" w14:textId="5EFA737A" w:rsidR="00A75233" w:rsidRPr="00B817FD" w:rsidRDefault="00A75233" w:rsidP="00187910">
      <w:pPr>
        <w:pStyle w:val="31"/>
      </w:pPr>
      <w:r>
        <w:rPr>
          <w:rFonts w:hint="eastAsia"/>
        </w:rPr>
        <w:t>（入社後の</w:t>
      </w:r>
      <w:r w:rsidR="00842908">
        <w:rPr>
          <w:rFonts w:hint="eastAsia"/>
        </w:rPr>
        <w:t>提出書類</w:t>
      </w:r>
      <w:r>
        <w:rPr>
          <w:rFonts w:hint="eastAsia"/>
        </w:rPr>
        <w:t>）</w:t>
      </w:r>
    </w:p>
    <w:p w14:paraId="3952F001" w14:textId="77777777" w:rsidR="00A75233" w:rsidRDefault="00A75233" w:rsidP="00187910">
      <w:pPr>
        <w:pStyle w:val="4"/>
      </w:pPr>
      <w:r>
        <w:rPr>
          <w:rFonts w:hint="eastAsia"/>
        </w:rPr>
        <w:lastRenderedPageBreak/>
        <w:t xml:space="preserve">第６条　</w:t>
      </w:r>
      <w:r w:rsidRPr="004B4573">
        <w:rPr>
          <w:rFonts w:hint="eastAsia"/>
        </w:rPr>
        <w:t>会社に採用された者は、採用の日から</w:t>
      </w:r>
      <w:r>
        <w:rPr>
          <w:rFonts w:hint="eastAsia"/>
        </w:rPr>
        <w:t>１</w:t>
      </w:r>
      <w:r w:rsidRPr="004B4573">
        <w:rPr>
          <w:rFonts w:hint="eastAsia"/>
        </w:rPr>
        <w:t>週間以内に、次の各号に定める書類を提出しなけ</w:t>
      </w:r>
      <w:r>
        <w:rPr>
          <w:rFonts w:hint="eastAsia"/>
        </w:rPr>
        <w:t>ればならない。ただし、会社が認めた場合は、提出期限を延長し、又は提出書類の一部を省略することがある。</w:t>
      </w:r>
    </w:p>
    <w:p w14:paraId="3DCE323A" w14:textId="77777777" w:rsidR="00A75233" w:rsidRDefault="00A75233" w:rsidP="00F30ED5">
      <w:pPr>
        <w:pStyle w:val="6"/>
        <w:ind w:left="1070" w:hanging="440"/>
      </w:pPr>
      <w:r>
        <w:rPr>
          <w:rFonts w:hint="eastAsia"/>
        </w:rPr>
        <w:t>（</w:t>
      </w:r>
      <w:r>
        <w:t>1</w:t>
      </w:r>
      <w:r>
        <w:rPr>
          <w:rFonts w:hint="eastAsia"/>
        </w:rPr>
        <w:t>）誓約書</w:t>
      </w:r>
    </w:p>
    <w:p w14:paraId="2A69A913" w14:textId="77777777" w:rsidR="00A75233" w:rsidRDefault="00A75233" w:rsidP="00F30ED5">
      <w:pPr>
        <w:pStyle w:val="6"/>
        <w:ind w:left="1070" w:hanging="440"/>
      </w:pPr>
      <w:r>
        <w:rPr>
          <w:rFonts w:hint="eastAsia"/>
        </w:rPr>
        <w:t>（</w:t>
      </w:r>
      <w:r>
        <w:t>2</w:t>
      </w:r>
      <w:r>
        <w:rPr>
          <w:rFonts w:hint="eastAsia"/>
        </w:rPr>
        <w:t>）身元保証書</w:t>
      </w:r>
    </w:p>
    <w:p w14:paraId="3287F4C0" w14:textId="77777777" w:rsidR="00A75233" w:rsidRDefault="00A75233" w:rsidP="00F30ED5">
      <w:pPr>
        <w:pStyle w:val="6"/>
        <w:ind w:left="1070" w:hanging="440"/>
      </w:pPr>
      <w:r>
        <w:rPr>
          <w:rFonts w:hint="eastAsia"/>
        </w:rPr>
        <w:t>（</w:t>
      </w:r>
      <w:r>
        <w:t>3</w:t>
      </w:r>
      <w:r>
        <w:rPr>
          <w:rFonts w:hint="eastAsia"/>
        </w:rPr>
        <w:t>）入社前に入社年の給与所得があった者は、その源泉徴収票</w:t>
      </w:r>
    </w:p>
    <w:p w14:paraId="24C54218" w14:textId="77777777" w:rsidR="00A75233" w:rsidRDefault="00A75233" w:rsidP="00F30ED5">
      <w:pPr>
        <w:pStyle w:val="6"/>
        <w:ind w:left="1070" w:hanging="440"/>
      </w:pPr>
      <w:r>
        <w:rPr>
          <w:rFonts w:hint="eastAsia"/>
        </w:rPr>
        <w:t>（</w:t>
      </w:r>
      <w:r>
        <w:t>4</w:t>
      </w:r>
      <w:r>
        <w:rPr>
          <w:rFonts w:hint="eastAsia"/>
        </w:rPr>
        <w:t>）健康保険被扶養者届（扶養する親族がある者に限る）</w:t>
      </w:r>
    </w:p>
    <w:p w14:paraId="3E854C1D" w14:textId="77777777" w:rsidR="00A75233" w:rsidRDefault="00A75233" w:rsidP="00F30ED5">
      <w:pPr>
        <w:pStyle w:val="6"/>
        <w:ind w:left="1070" w:hanging="440"/>
      </w:pPr>
      <w:r>
        <w:rPr>
          <w:rFonts w:hint="eastAsia"/>
        </w:rPr>
        <w:t>（</w:t>
      </w:r>
      <w:r>
        <w:t>5</w:t>
      </w:r>
      <w:r>
        <w:rPr>
          <w:rFonts w:hint="eastAsia"/>
        </w:rPr>
        <w:t>）雇用保険被保険者証（前職のある者に限る）</w:t>
      </w:r>
    </w:p>
    <w:p w14:paraId="1AC5D39F" w14:textId="6A2BEBE1" w:rsidR="00A75233" w:rsidRDefault="00A75233" w:rsidP="00F30ED5">
      <w:pPr>
        <w:pStyle w:val="6"/>
        <w:ind w:left="1070" w:hanging="440"/>
      </w:pPr>
      <w:r>
        <w:rPr>
          <w:rFonts w:hint="eastAsia"/>
        </w:rPr>
        <w:t>（</w:t>
      </w:r>
      <w:r>
        <w:t>6</w:t>
      </w:r>
      <w:r>
        <w:rPr>
          <w:rFonts w:hint="eastAsia"/>
        </w:rPr>
        <w:t>）年金手帳</w:t>
      </w:r>
      <w:r w:rsidR="005D0983">
        <w:rPr>
          <w:rFonts w:hint="eastAsia"/>
        </w:rPr>
        <w:t>又は基礎年金番号通知書</w:t>
      </w:r>
      <w:r>
        <w:rPr>
          <w:rFonts w:hint="eastAsia"/>
        </w:rPr>
        <w:t>（交付されている者に限る）</w:t>
      </w:r>
    </w:p>
    <w:p w14:paraId="3254417F" w14:textId="2817AD01" w:rsidR="002D388C" w:rsidRDefault="002D388C" w:rsidP="00F30ED5">
      <w:pPr>
        <w:pStyle w:val="6"/>
        <w:ind w:left="1070" w:hanging="440"/>
      </w:pPr>
      <w:r>
        <w:rPr>
          <w:rFonts w:hint="eastAsia"/>
        </w:rPr>
        <w:t>（7）</w:t>
      </w:r>
      <w:r w:rsidR="00C757B9">
        <w:rPr>
          <w:rFonts w:hint="eastAsia"/>
        </w:rPr>
        <w:t>マイナンバー（</w:t>
      </w:r>
      <w:r>
        <w:rPr>
          <w:rFonts w:hint="eastAsia"/>
        </w:rPr>
        <w:t>個人番号</w:t>
      </w:r>
      <w:r w:rsidR="00C757B9">
        <w:rPr>
          <w:rFonts w:hint="eastAsia"/>
        </w:rPr>
        <w:t>）に関する必要書類</w:t>
      </w:r>
    </w:p>
    <w:p w14:paraId="65616A98" w14:textId="1B8808A8" w:rsidR="00A75233" w:rsidRDefault="00A75233" w:rsidP="00F30ED5">
      <w:pPr>
        <w:pStyle w:val="6"/>
        <w:ind w:left="1070" w:hanging="440"/>
      </w:pPr>
      <w:r>
        <w:rPr>
          <w:rFonts w:hint="eastAsia"/>
        </w:rPr>
        <w:t>（</w:t>
      </w:r>
      <w:r w:rsidR="002D388C">
        <w:rPr>
          <w:rFonts w:hint="eastAsia"/>
        </w:rPr>
        <w:t>8</w:t>
      </w:r>
      <w:r>
        <w:rPr>
          <w:rFonts w:hint="eastAsia"/>
        </w:rPr>
        <w:t>）住民票記載事項証明書</w:t>
      </w:r>
    </w:p>
    <w:p w14:paraId="654331AB" w14:textId="0AC9F872" w:rsidR="00A75233" w:rsidRDefault="00A75233" w:rsidP="00F30ED5">
      <w:pPr>
        <w:pStyle w:val="6"/>
        <w:ind w:left="1070" w:hanging="440"/>
      </w:pPr>
      <w:r>
        <w:rPr>
          <w:rFonts w:hint="eastAsia"/>
        </w:rPr>
        <w:t>（</w:t>
      </w:r>
      <w:r w:rsidR="002D388C">
        <w:rPr>
          <w:rFonts w:hint="eastAsia"/>
        </w:rPr>
        <w:t>9</w:t>
      </w:r>
      <w:r>
        <w:rPr>
          <w:rFonts w:hint="eastAsia"/>
        </w:rPr>
        <w:t>）給与所得の扶養控除等申告書</w:t>
      </w:r>
    </w:p>
    <w:p w14:paraId="5DD54EE7" w14:textId="014CE278" w:rsidR="00A75233" w:rsidRDefault="00A75233" w:rsidP="00F30ED5">
      <w:pPr>
        <w:pStyle w:val="6"/>
        <w:ind w:left="1070" w:hanging="440"/>
      </w:pPr>
      <w:r>
        <w:rPr>
          <w:rFonts w:hint="eastAsia"/>
        </w:rPr>
        <w:t>（</w:t>
      </w:r>
      <w:r w:rsidR="002D388C">
        <w:rPr>
          <w:rFonts w:hint="eastAsia"/>
        </w:rPr>
        <w:t>10</w:t>
      </w:r>
      <w:r>
        <w:rPr>
          <w:rFonts w:hint="eastAsia"/>
        </w:rPr>
        <w:t>）通勤方法</w:t>
      </w:r>
      <w:r w:rsidR="0098181A">
        <w:rPr>
          <w:rFonts w:hint="eastAsia"/>
        </w:rPr>
        <w:t>及び</w:t>
      </w:r>
      <w:r>
        <w:rPr>
          <w:rFonts w:hint="eastAsia"/>
        </w:rPr>
        <w:t>現住所付近の略図</w:t>
      </w:r>
    </w:p>
    <w:p w14:paraId="5B40CF54" w14:textId="7D98B9C8" w:rsidR="00A75233" w:rsidRDefault="00A75233" w:rsidP="00F30ED5">
      <w:pPr>
        <w:pStyle w:val="6"/>
        <w:ind w:left="1070" w:hanging="440"/>
      </w:pPr>
      <w:r>
        <w:rPr>
          <w:rFonts w:hint="eastAsia"/>
        </w:rPr>
        <w:t>（</w:t>
      </w:r>
      <w:r>
        <w:t>1</w:t>
      </w:r>
      <w:r w:rsidR="002D388C">
        <w:rPr>
          <w:rFonts w:hint="eastAsia"/>
        </w:rPr>
        <w:t>1</w:t>
      </w:r>
      <w:r>
        <w:rPr>
          <w:rFonts w:hint="eastAsia"/>
        </w:rPr>
        <w:t>）その他会社が必要と認める書類</w:t>
      </w:r>
    </w:p>
    <w:p w14:paraId="605EBA6E" w14:textId="77777777" w:rsidR="00A75233" w:rsidRDefault="00A75233" w:rsidP="00187910">
      <w:pPr>
        <w:pStyle w:val="31"/>
      </w:pPr>
      <w:r>
        <w:rPr>
          <w:rFonts w:hint="eastAsia"/>
        </w:rPr>
        <w:t>（労働条件の明示）</w:t>
      </w:r>
    </w:p>
    <w:p w14:paraId="2D2303E6" w14:textId="77777777" w:rsidR="00A75233" w:rsidRDefault="00A75233" w:rsidP="00187910">
      <w:pPr>
        <w:pStyle w:val="4"/>
      </w:pPr>
      <w:r>
        <w:rPr>
          <w:rFonts w:hint="eastAsia"/>
        </w:rPr>
        <w:t>第７条　会社は、従業員との労働契約の締結に際しては、採用時の</w:t>
      </w:r>
      <w:r w:rsidR="00CE0C25">
        <w:rPr>
          <w:rFonts w:hint="eastAsia"/>
        </w:rPr>
        <w:t>賃金</w:t>
      </w:r>
      <w:r>
        <w:rPr>
          <w:rFonts w:hint="eastAsia"/>
        </w:rPr>
        <w:t>、就業場所、従事する業務、労働</w:t>
      </w:r>
      <w:r w:rsidR="0098181A">
        <w:rPr>
          <w:rFonts w:hint="eastAsia"/>
        </w:rPr>
        <w:t>及び</w:t>
      </w:r>
      <w:r>
        <w:rPr>
          <w:rFonts w:hint="eastAsia"/>
        </w:rPr>
        <w:t>休憩時間、休日、休暇、退職に関する事項、その他の労働条件を明らかにした書面を交付するとともに、この就業規則を周知させることにより労働条件を明示するものとする。</w:t>
      </w:r>
    </w:p>
    <w:p w14:paraId="335964A6" w14:textId="77777777" w:rsidR="00A75233" w:rsidRPr="007D258E" w:rsidRDefault="00A75233" w:rsidP="00187910">
      <w:pPr>
        <w:pStyle w:val="31"/>
      </w:pPr>
      <w:r w:rsidRPr="007D258E">
        <w:rPr>
          <w:rFonts w:hint="eastAsia"/>
        </w:rPr>
        <w:t>（試用期間）</w:t>
      </w:r>
    </w:p>
    <w:p w14:paraId="077702D5" w14:textId="77777777" w:rsidR="00A75233" w:rsidRDefault="00A75233" w:rsidP="00187910">
      <w:pPr>
        <w:pStyle w:val="4"/>
      </w:pPr>
      <w:r>
        <w:rPr>
          <w:rFonts w:hint="eastAsia"/>
        </w:rPr>
        <w:t>第８条　会社は、従業員を採用するに際し、３</w:t>
      </w:r>
      <w:r w:rsidR="00651B16">
        <w:rPr>
          <w:rFonts w:hint="eastAsia"/>
        </w:rPr>
        <w:t>カ</w:t>
      </w:r>
      <w:r>
        <w:rPr>
          <w:rFonts w:hint="eastAsia"/>
        </w:rPr>
        <w:t>月の試用期間を設ける。ただし、事情により試用期間を短縮し又は延長することがある。</w:t>
      </w:r>
    </w:p>
    <w:p w14:paraId="7BB466A3" w14:textId="77777777" w:rsidR="00A75233" w:rsidRDefault="00A75233">
      <w:pPr>
        <w:pStyle w:val="5"/>
      </w:pPr>
      <w:r>
        <w:rPr>
          <w:rFonts w:hint="eastAsia"/>
        </w:rPr>
        <w:t>２．前項の試用期間を満了した者は本採用とする。ただし、</w:t>
      </w:r>
      <w:r w:rsidR="008B11E4">
        <w:rPr>
          <w:rFonts w:hint="eastAsia"/>
        </w:rPr>
        <w:t>引き続き</w:t>
      </w:r>
      <w:r>
        <w:rPr>
          <w:rFonts w:hint="eastAsia"/>
        </w:rPr>
        <w:t>従業員として</w:t>
      </w:r>
      <w:r w:rsidR="008B11E4">
        <w:rPr>
          <w:rFonts w:hint="eastAsia"/>
        </w:rPr>
        <w:t>勤務させることが</w:t>
      </w:r>
      <w:r>
        <w:rPr>
          <w:rFonts w:hint="eastAsia"/>
        </w:rPr>
        <w:t>不適</w:t>
      </w:r>
      <w:r w:rsidR="008B11E4">
        <w:rPr>
          <w:rFonts w:hint="eastAsia"/>
        </w:rPr>
        <w:t>当</w:t>
      </w:r>
      <w:r>
        <w:rPr>
          <w:rFonts w:hint="eastAsia"/>
        </w:rPr>
        <w:t>と認められた者</w:t>
      </w:r>
      <w:r w:rsidR="008B11E4">
        <w:rPr>
          <w:rFonts w:hint="eastAsia"/>
        </w:rPr>
        <w:t>について</w:t>
      </w:r>
      <w:r>
        <w:rPr>
          <w:rFonts w:hint="eastAsia"/>
        </w:rPr>
        <w:t>は</w:t>
      </w:r>
      <w:r w:rsidR="008B11E4">
        <w:rPr>
          <w:rFonts w:hint="eastAsia"/>
        </w:rPr>
        <w:t>、試用期間の途中、又は満了時に</w:t>
      </w:r>
      <w:r>
        <w:rPr>
          <w:rFonts w:hint="eastAsia"/>
        </w:rPr>
        <w:t>本採用</w:t>
      </w:r>
      <w:r w:rsidR="008B11E4">
        <w:rPr>
          <w:rFonts w:hint="eastAsia"/>
        </w:rPr>
        <w:t>を行わないものとする</w:t>
      </w:r>
      <w:r>
        <w:rPr>
          <w:rFonts w:hint="eastAsia"/>
        </w:rPr>
        <w:t>。</w:t>
      </w:r>
    </w:p>
    <w:p w14:paraId="52D2836F" w14:textId="77777777" w:rsidR="00A75233" w:rsidRDefault="00A75233">
      <w:pPr>
        <w:pStyle w:val="5"/>
      </w:pPr>
      <w:r>
        <w:rPr>
          <w:rFonts w:hint="eastAsia"/>
        </w:rPr>
        <w:t>３．試用期間は勤続年数に通算する。</w:t>
      </w:r>
    </w:p>
    <w:p w14:paraId="057E74EF" w14:textId="77777777" w:rsidR="00A75233" w:rsidRDefault="00A75233" w:rsidP="00A75233">
      <w:pPr>
        <w:pStyle w:val="11"/>
        <w:spacing w:before="360"/>
      </w:pPr>
      <w:bookmarkStart w:id="2" w:name="_Toc401986617"/>
      <w:r>
        <w:rPr>
          <w:rFonts w:hint="eastAsia"/>
        </w:rPr>
        <w:t xml:space="preserve">第３章　</w:t>
      </w:r>
      <w:proofErr w:type="spellStart"/>
      <w:r>
        <w:rPr>
          <w:rFonts w:hint="eastAsia"/>
        </w:rPr>
        <w:t>服務規律</w:t>
      </w:r>
      <w:bookmarkEnd w:id="2"/>
      <w:proofErr w:type="spellEnd"/>
    </w:p>
    <w:p w14:paraId="5F589651" w14:textId="77777777" w:rsidR="00A75233" w:rsidRDefault="00A75233" w:rsidP="00187910">
      <w:pPr>
        <w:pStyle w:val="31"/>
      </w:pPr>
      <w:r>
        <w:rPr>
          <w:rFonts w:hint="eastAsia"/>
        </w:rPr>
        <w:t>（従業員としての心構え）</w:t>
      </w:r>
    </w:p>
    <w:p w14:paraId="648B82AE" w14:textId="77777777" w:rsidR="00A75233" w:rsidRDefault="00A75233" w:rsidP="00187910">
      <w:pPr>
        <w:pStyle w:val="4"/>
      </w:pPr>
      <w:r>
        <w:rPr>
          <w:rFonts w:hint="eastAsia"/>
        </w:rPr>
        <w:t xml:space="preserve">第９条　</w:t>
      </w:r>
      <w:r w:rsidRPr="00244DC3">
        <w:rPr>
          <w:rFonts w:hint="eastAsia"/>
        </w:rPr>
        <w:t>従業員は、会社の一員としての自覚と責任に徹し、業務に精励するとともに、会社が定める諸規定を守り、相互に協力して明るい職場を築くよう努めなければならな</w:t>
      </w:r>
      <w:r>
        <w:rPr>
          <w:rFonts w:hint="eastAsia"/>
        </w:rPr>
        <w:t>い。</w:t>
      </w:r>
    </w:p>
    <w:p w14:paraId="57214492" w14:textId="77777777" w:rsidR="00A75233" w:rsidRDefault="00A75233" w:rsidP="00187910">
      <w:pPr>
        <w:pStyle w:val="31"/>
      </w:pPr>
      <w:r>
        <w:rPr>
          <w:rFonts w:hint="eastAsia"/>
        </w:rPr>
        <w:lastRenderedPageBreak/>
        <w:t>（遵守事項）</w:t>
      </w:r>
    </w:p>
    <w:p w14:paraId="32507C71" w14:textId="77777777" w:rsidR="00A75233" w:rsidRPr="007D258E" w:rsidRDefault="00A75233" w:rsidP="00187910">
      <w:pPr>
        <w:pStyle w:val="4"/>
      </w:pPr>
      <w:r>
        <w:rPr>
          <w:rFonts w:hint="eastAsia"/>
        </w:rPr>
        <w:t xml:space="preserve">第10条　</w:t>
      </w:r>
      <w:r w:rsidRPr="00612564">
        <w:rPr>
          <w:rFonts w:hint="eastAsia"/>
        </w:rPr>
        <w:t>従業員</w:t>
      </w:r>
      <w:r w:rsidRPr="007D258E">
        <w:rPr>
          <w:rFonts w:hint="eastAsia"/>
        </w:rPr>
        <w:t>は、次の事項を守らなければならない。</w:t>
      </w:r>
    </w:p>
    <w:p w14:paraId="54C2C800" w14:textId="77777777" w:rsidR="00A75233" w:rsidRDefault="00A75233" w:rsidP="00F30ED5">
      <w:pPr>
        <w:pStyle w:val="6"/>
        <w:ind w:left="1070" w:hanging="440"/>
      </w:pPr>
      <w:r>
        <w:rPr>
          <w:rFonts w:hint="eastAsia"/>
        </w:rPr>
        <w:t>（</w:t>
      </w:r>
      <w:r>
        <w:t>1</w:t>
      </w:r>
      <w:r>
        <w:rPr>
          <w:rFonts w:hint="eastAsia"/>
        </w:rPr>
        <w:t>）勤務中は、監督者の指示に従い業務に精励するとともに、他の社員とも協調して社業の発展に努めること</w:t>
      </w:r>
    </w:p>
    <w:p w14:paraId="4F7F96BE" w14:textId="77777777" w:rsidR="00A75233" w:rsidRDefault="00A75233" w:rsidP="00F30ED5">
      <w:pPr>
        <w:pStyle w:val="6"/>
        <w:ind w:left="1070" w:hanging="440"/>
      </w:pPr>
      <w:r>
        <w:rPr>
          <w:rFonts w:hint="eastAsia"/>
        </w:rPr>
        <w:t>（</w:t>
      </w:r>
      <w:r>
        <w:t>2</w:t>
      </w:r>
      <w:r>
        <w:rPr>
          <w:rFonts w:hint="eastAsia"/>
        </w:rPr>
        <w:t>）部下の管理は適正に行い、職場規律の維持に努めること</w:t>
      </w:r>
    </w:p>
    <w:p w14:paraId="6CC6E2B1" w14:textId="77777777" w:rsidR="00A75233" w:rsidRDefault="00A75233" w:rsidP="00F30ED5">
      <w:pPr>
        <w:pStyle w:val="6"/>
        <w:ind w:left="1070" w:hanging="440"/>
      </w:pPr>
      <w:r>
        <w:rPr>
          <w:rFonts w:hint="eastAsia"/>
        </w:rPr>
        <w:t>（</w:t>
      </w:r>
      <w:r>
        <w:t>3</w:t>
      </w:r>
      <w:r>
        <w:rPr>
          <w:rFonts w:hint="eastAsia"/>
        </w:rPr>
        <w:t>）会社の施設、資材、機械器具等を大切に取扱うこと</w:t>
      </w:r>
    </w:p>
    <w:p w14:paraId="24F3A12E" w14:textId="77777777" w:rsidR="00A75233" w:rsidRDefault="00A75233" w:rsidP="00F30ED5">
      <w:pPr>
        <w:pStyle w:val="6"/>
        <w:ind w:left="1070" w:hanging="440"/>
      </w:pPr>
      <w:r>
        <w:rPr>
          <w:rFonts w:hint="eastAsia"/>
        </w:rPr>
        <w:t>（</w:t>
      </w:r>
      <w:r>
        <w:t>4</w:t>
      </w:r>
      <w:r>
        <w:rPr>
          <w:rFonts w:hint="eastAsia"/>
        </w:rPr>
        <w:t>）職場を常に整理整頓し、盗難、火災の防止に努めること</w:t>
      </w:r>
    </w:p>
    <w:p w14:paraId="317B255F" w14:textId="77777777" w:rsidR="00A75233" w:rsidRDefault="00A75233" w:rsidP="001001EB">
      <w:pPr>
        <w:pStyle w:val="6"/>
        <w:ind w:left="1070" w:hanging="440"/>
      </w:pPr>
      <w:r>
        <w:rPr>
          <w:rFonts w:hint="eastAsia"/>
        </w:rPr>
        <w:t>（</w:t>
      </w:r>
      <w:r>
        <w:t>5</w:t>
      </w:r>
      <w:r>
        <w:rPr>
          <w:rFonts w:hint="eastAsia"/>
        </w:rPr>
        <w:t>）勤務中に許可なく業務を中断し、又はみだりに職場を離れないこと</w:t>
      </w:r>
    </w:p>
    <w:p w14:paraId="5855F7F2" w14:textId="0C66C849" w:rsidR="00A75233" w:rsidRDefault="00E90ED5" w:rsidP="001001EB">
      <w:pPr>
        <w:pStyle w:val="6"/>
        <w:ind w:left="1070" w:hanging="440"/>
      </w:pPr>
      <w:r>
        <w:rPr>
          <w:rFonts w:hint="eastAsia"/>
        </w:rPr>
        <w:t>（6）</w:t>
      </w:r>
      <w:r w:rsidRPr="00E90ED5">
        <w:rPr>
          <w:rFonts w:hint="eastAsia"/>
        </w:rPr>
        <w:t>酒気を帯びて就業し</w:t>
      </w:r>
      <w:r>
        <w:rPr>
          <w:rFonts w:hint="eastAsia"/>
        </w:rPr>
        <w:t>たり、</w:t>
      </w:r>
      <w:r w:rsidR="00A75233">
        <w:rPr>
          <w:rFonts w:hint="eastAsia"/>
        </w:rPr>
        <w:t>勤務中に飲酒、飲食等をしないこと</w:t>
      </w:r>
    </w:p>
    <w:p w14:paraId="7515D155" w14:textId="758BAD29" w:rsidR="00A75233" w:rsidRDefault="00A75233" w:rsidP="001001EB">
      <w:pPr>
        <w:pStyle w:val="6"/>
        <w:ind w:left="1070" w:hanging="440"/>
      </w:pPr>
      <w:r>
        <w:rPr>
          <w:rFonts w:hint="eastAsia"/>
        </w:rPr>
        <w:t>（</w:t>
      </w:r>
      <w:r>
        <w:t>7</w:t>
      </w:r>
      <w:r>
        <w:rPr>
          <w:rFonts w:hint="eastAsia"/>
        </w:rPr>
        <w:t>）</w:t>
      </w:r>
      <w:r w:rsidR="00E90ED5" w:rsidRPr="00E90ED5">
        <w:rPr>
          <w:rFonts w:hint="eastAsia"/>
        </w:rPr>
        <w:t>職務に関連して自己の利益を図り、又は他より不当に金品を借用し、若しくは贈与を受ける等不正な行為を行わないこと</w:t>
      </w:r>
    </w:p>
    <w:p w14:paraId="610CA296" w14:textId="77777777" w:rsidR="00A75233" w:rsidRDefault="00A75233" w:rsidP="001001EB">
      <w:pPr>
        <w:pStyle w:val="6"/>
        <w:ind w:left="1070" w:hanging="440"/>
      </w:pPr>
      <w:r>
        <w:rPr>
          <w:rFonts w:hint="eastAsia"/>
        </w:rPr>
        <w:t>（</w:t>
      </w:r>
      <w:r>
        <w:t>8</w:t>
      </w:r>
      <w:r>
        <w:rPr>
          <w:rFonts w:hint="eastAsia"/>
        </w:rPr>
        <w:t>）業務上秘密とされた事項、</w:t>
      </w:r>
      <w:r w:rsidR="0098181A">
        <w:rPr>
          <w:rFonts w:hint="eastAsia"/>
        </w:rPr>
        <w:t>及び</w:t>
      </w:r>
      <w:r>
        <w:rPr>
          <w:rFonts w:hint="eastAsia"/>
        </w:rPr>
        <w:t>会社の不利益となる事項を他に漏らさないこと</w:t>
      </w:r>
    </w:p>
    <w:p w14:paraId="3CC6464F" w14:textId="77777777" w:rsidR="00A75233" w:rsidRDefault="00A75233" w:rsidP="00DD3D4C">
      <w:pPr>
        <w:pStyle w:val="6"/>
        <w:ind w:left="1070" w:hanging="440"/>
      </w:pPr>
      <w:r>
        <w:rPr>
          <w:rFonts w:hint="eastAsia"/>
        </w:rPr>
        <w:t>（</w:t>
      </w:r>
      <w:r>
        <w:t>9</w:t>
      </w:r>
      <w:r>
        <w:rPr>
          <w:rFonts w:hint="eastAsia"/>
        </w:rPr>
        <w:t>）許可なく日常携帯品以外の品物を持ち込み、又は会社の施設、資材、製品、商品、機械器具等を他人に貸与したり、持ち出したりしないこと</w:t>
      </w:r>
    </w:p>
    <w:p w14:paraId="1D841B2B" w14:textId="77777777" w:rsidR="00A75233" w:rsidRDefault="00A75233" w:rsidP="00CE6BF9">
      <w:pPr>
        <w:pStyle w:val="6"/>
        <w:ind w:left="1070" w:hanging="440"/>
      </w:pPr>
      <w:r w:rsidRPr="00305A49">
        <w:rPr>
          <w:rFonts w:hint="eastAsia"/>
        </w:rPr>
        <w:t>（</w:t>
      </w:r>
      <w:r w:rsidRPr="00305A49">
        <w:t>10</w:t>
      </w:r>
      <w:r w:rsidRPr="00305A49">
        <w:rPr>
          <w:rFonts w:hint="eastAsia"/>
        </w:rPr>
        <w:t>）業務に関し不正不当に金品その他を授受しないこと</w:t>
      </w:r>
    </w:p>
    <w:p w14:paraId="70130B9F" w14:textId="77777777" w:rsidR="00A75233" w:rsidRDefault="00A75233" w:rsidP="00F30ED5">
      <w:pPr>
        <w:pStyle w:val="6"/>
        <w:ind w:leftChars="350" w:left="1065" w:hangingChars="150" w:hanging="330"/>
      </w:pPr>
      <w:r w:rsidRPr="00305A49">
        <w:t>(11)</w:t>
      </w:r>
      <w:r w:rsidRPr="00305A49">
        <w:rPr>
          <w:rFonts w:hint="eastAsia"/>
        </w:rPr>
        <w:t>パソコン及び業務用携帯電話を悪用し、</w:t>
      </w:r>
      <w:r>
        <w:rPr>
          <w:rFonts w:hint="eastAsia"/>
        </w:rPr>
        <w:t>又は</w:t>
      </w:r>
      <w:r w:rsidRPr="00305A49">
        <w:rPr>
          <w:rFonts w:hint="eastAsia"/>
        </w:rPr>
        <w:t>私事に使用しないこと</w:t>
      </w:r>
      <w:r>
        <w:rPr>
          <w:rFonts w:hint="eastAsia"/>
        </w:rPr>
        <w:t>。なお、会社は必要と認める場合には、従業員に貸与したパソコン等に蓄積されたデータ等を閲覧・監視することができる</w:t>
      </w:r>
    </w:p>
    <w:p w14:paraId="25B1CC26" w14:textId="77777777" w:rsidR="00A75233" w:rsidRDefault="00A75233" w:rsidP="00F30ED5">
      <w:pPr>
        <w:pStyle w:val="6"/>
        <w:ind w:left="1070" w:hanging="440"/>
      </w:pPr>
      <w:r w:rsidRPr="00305A49">
        <w:rPr>
          <w:rFonts w:hint="eastAsia"/>
        </w:rPr>
        <w:t>（</w:t>
      </w:r>
      <w:r w:rsidRPr="00305A49">
        <w:t>1</w:t>
      </w:r>
      <w:r>
        <w:t>2</w:t>
      </w:r>
      <w:r w:rsidRPr="00305A49">
        <w:rPr>
          <w:rFonts w:hint="eastAsia"/>
        </w:rPr>
        <w:t>）会社所定の届出や手続きを怠らないこと</w:t>
      </w:r>
    </w:p>
    <w:p w14:paraId="30F18B2C" w14:textId="2BAC1ED5" w:rsidR="00A75233" w:rsidRDefault="00A75233" w:rsidP="00F30ED5">
      <w:pPr>
        <w:pStyle w:val="6"/>
        <w:ind w:left="1070" w:hanging="440"/>
      </w:pPr>
      <w:r w:rsidRPr="00305A49">
        <w:rPr>
          <w:rFonts w:hint="eastAsia"/>
        </w:rPr>
        <w:t>（</w:t>
      </w:r>
      <w:r w:rsidRPr="00305A49">
        <w:t>1</w:t>
      </w:r>
      <w:r>
        <w:t>3</w:t>
      </w:r>
      <w:r w:rsidRPr="00305A49">
        <w:rPr>
          <w:rFonts w:hint="eastAsia"/>
        </w:rPr>
        <w:t>）</w:t>
      </w:r>
      <w:r w:rsidR="00E90ED5" w:rsidRPr="00E90ED5">
        <w:rPr>
          <w:rFonts w:hint="eastAsia"/>
        </w:rPr>
        <w:t>会社の名誉や信用を損なう行為をしないこと</w:t>
      </w:r>
    </w:p>
    <w:p w14:paraId="3D74E7C2" w14:textId="77777777" w:rsidR="00A75233" w:rsidRDefault="00A75233" w:rsidP="00F30ED5">
      <w:pPr>
        <w:pStyle w:val="6"/>
        <w:ind w:left="1070" w:hanging="440"/>
      </w:pPr>
      <w:r>
        <w:rPr>
          <w:rFonts w:hint="eastAsia"/>
        </w:rPr>
        <w:t>（</w:t>
      </w:r>
      <w:r>
        <w:t>14</w:t>
      </w:r>
      <w:r>
        <w:rPr>
          <w:rFonts w:hint="eastAsia"/>
        </w:rPr>
        <w:t>）会社内で演説、集会又は印刷物の配布、掲示その他これに類する行為をする場合には、事前に会社の許可を受けること</w:t>
      </w:r>
    </w:p>
    <w:p w14:paraId="48EBCFF9" w14:textId="77777777" w:rsidR="00A75233" w:rsidRDefault="00A75233" w:rsidP="00F30ED5">
      <w:pPr>
        <w:pStyle w:val="6"/>
        <w:ind w:left="1070" w:hanging="440"/>
      </w:pPr>
      <w:r>
        <w:rPr>
          <w:rFonts w:hint="eastAsia"/>
        </w:rPr>
        <w:t>（</w:t>
      </w:r>
      <w:r>
        <w:t>15</w:t>
      </w:r>
      <w:r>
        <w:rPr>
          <w:rFonts w:hint="eastAsia"/>
        </w:rPr>
        <w:t>）喫煙に関するルールを遵守し、定められた場所以外での喫煙は行わないこと</w:t>
      </w:r>
    </w:p>
    <w:p w14:paraId="19965CC6" w14:textId="77777777" w:rsidR="00A75233" w:rsidRDefault="00A75233" w:rsidP="00F30ED5">
      <w:pPr>
        <w:pStyle w:val="6"/>
        <w:ind w:left="1070" w:hanging="440"/>
      </w:pPr>
      <w:r>
        <w:rPr>
          <w:rFonts w:hint="eastAsia"/>
        </w:rPr>
        <w:t>（</w:t>
      </w:r>
      <w:r>
        <w:t>16</w:t>
      </w:r>
      <w:r>
        <w:rPr>
          <w:rFonts w:hint="eastAsia"/>
        </w:rPr>
        <w:t>）前各号のほか、これに準ずる従業員としてふさわしくない行為をしないこと</w:t>
      </w:r>
    </w:p>
    <w:p w14:paraId="038C0451" w14:textId="77777777" w:rsidR="001C3528" w:rsidRPr="001C3528" w:rsidRDefault="001C3528" w:rsidP="00153CB9">
      <w:pPr>
        <w:pStyle w:val="31"/>
      </w:pPr>
      <w:r w:rsidRPr="001C3528">
        <w:rPr>
          <w:rFonts w:hint="eastAsia"/>
        </w:rPr>
        <w:t>（</w:t>
      </w:r>
      <w:r>
        <w:rPr>
          <w:rFonts w:hint="eastAsia"/>
        </w:rPr>
        <w:t>副業・兼業</w:t>
      </w:r>
      <w:r w:rsidRPr="001C3528">
        <w:rPr>
          <w:rFonts w:hint="eastAsia"/>
        </w:rPr>
        <w:t>）</w:t>
      </w:r>
    </w:p>
    <w:p w14:paraId="2D8E3CAB" w14:textId="5B7370F3" w:rsidR="001C3528" w:rsidRPr="001C3528" w:rsidRDefault="001C3528" w:rsidP="00187910">
      <w:pPr>
        <w:pStyle w:val="4"/>
      </w:pPr>
      <w:r w:rsidRPr="001C3528">
        <w:rPr>
          <w:rFonts w:hint="eastAsia"/>
        </w:rPr>
        <w:t>第1</w:t>
      </w:r>
      <w:r w:rsidR="007E24CB">
        <w:rPr>
          <w:rFonts w:hint="eastAsia"/>
        </w:rPr>
        <w:t>1</w:t>
      </w:r>
      <w:r w:rsidRPr="001C3528">
        <w:rPr>
          <w:rFonts w:hint="eastAsia"/>
        </w:rPr>
        <w:t xml:space="preserve">条　</w:t>
      </w:r>
      <w:r>
        <w:rPr>
          <w:rFonts w:hint="eastAsia"/>
        </w:rPr>
        <w:t>所定労働時間外に、他の会社等の業務に従事することを希望する場合には、事前に所定の届け出を行い会社の許可を得なければならない。</w:t>
      </w:r>
    </w:p>
    <w:p w14:paraId="44BA2A29" w14:textId="469A240F" w:rsidR="001C3528" w:rsidRPr="001C3528" w:rsidRDefault="001C3528" w:rsidP="003D3614">
      <w:pPr>
        <w:pStyle w:val="6"/>
        <w:ind w:leftChars="195" w:left="849" w:hanging="440"/>
      </w:pPr>
      <w:r w:rsidRPr="001C3528">
        <w:rPr>
          <w:rFonts w:hint="eastAsia"/>
        </w:rPr>
        <w:t>２．</w:t>
      </w:r>
      <w:r w:rsidR="00A463D9">
        <w:rPr>
          <w:rFonts w:hint="eastAsia"/>
        </w:rPr>
        <w:t>会社は、</w:t>
      </w:r>
      <w:r w:rsidRPr="001C3528">
        <w:rPr>
          <w:rFonts w:hint="eastAsia"/>
        </w:rPr>
        <w:t>次の各号のいずれかに該当する場合には、これを禁止又は制限することができる。</w:t>
      </w:r>
      <w:r w:rsidRPr="001C3528">
        <w:rPr>
          <w:rFonts w:hint="eastAsia"/>
        </w:rPr>
        <w:br/>
      </w:r>
      <w:r w:rsidR="005609D2">
        <w:rPr>
          <w:rFonts w:hint="eastAsia"/>
        </w:rPr>
        <w:t>（1）</w:t>
      </w:r>
      <w:r w:rsidRPr="001C3528">
        <w:rPr>
          <w:rFonts w:hint="eastAsia"/>
        </w:rPr>
        <w:t xml:space="preserve"> </w:t>
      </w:r>
      <w:r w:rsidR="00A463D9">
        <w:rPr>
          <w:rFonts w:hint="eastAsia"/>
        </w:rPr>
        <w:t>働きすぎにより</w:t>
      </w:r>
      <w:r w:rsidRPr="001C3528">
        <w:rPr>
          <w:rFonts w:hint="eastAsia"/>
        </w:rPr>
        <w:t>労務提供上の支障がある場合</w:t>
      </w:r>
      <w:r w:rsidRPr="001C3528">
        <w:rPr>
          <w:rFonts w:hint="eastAsia"/>
        </w:rPr>
        <w:br/>
      </w:r>
      <w:r w:rsidR="005609D2">
        <w:rPr>
          <w:rFonts w:hint="eastAsia"/>
        </w:rPr>
        <w:t>（2）</w:t>
      </w:r>
      <w:r w:rsidRPr="001C3528">
        <w:rPr>
          <w:rFonts w:hint="eastAsia"/>
        </w:rPr>
        <w:t xml:space="preserve"> 企業秘密が漏洩する</w:t>
      </w:r>
      <w:r w:rsidR="00B35453">
        <w:rPr>
          <w:rFonts w:hint="eastAsia"/>
        </w:rPr>
        <w:t>おそ</w:t>
      </w:r>
      <w:r w:rsidR="00A463D9">
        <w:rPr>
          <w:rFonts w:hint="eastAsia"/>
        </w:rPr>
        <w:t>れがある</w:t>
      </w:r>
      <w:r w:rsidRPr="001C3528">
        <w:rPr>
          <w:rFonts w:hint="eastAsia"/>
        </w:rPr>
        <w:t>場合</w:t>
      </w:r>
      <w:r w:rsidRPr="001C3528">
        <w:rPr>
          <w:rFonts w:hint="eastAsia"/>
        </w:rPr>
        <w:br/>
      </w:r>
      <w:r w:rsidR="005609D2">
        <w:rPr>
          <w:rFonts w:hint="eastAsia"/>
        </w:rPr>
        <w:lastRenderedPageBreak/>
        <w:t>（3）</w:t>
      </w:r>
      <w:r w:rsidRPr="001C3528">
        <w:rPr>
          <w:rFonts w:hint="eastAsia"/>
        </w:rPr>
        <w:t xml:space="preserve"> 会社の名誉や信用を損なう行為や、信頼関係を破壊する行為がある場合</w:t>
      </w:r>
      <w:r w:rsidRPr="001C3528">
        <w:rPr>
          <w:rFonts w:hint="eastAsia"/>
        </w:rPr>
        <w:br/>
      </w:r>
      <w:r w:rsidR="005609D2">
        <w:rPr>
          <w:rFonts w:hint="eastAsia"/>
        </w:rPr>
        <w:t>（4）</w:t>
      </w:r>
      <w:r w:rsidRPr="001C3528">
        <w:rPr>
          <w:rFonts w:hint="eastAsia"/>
        </w:rPr>
        <w:t xml:space="preserve"> 競業により、</w:t>
      </w:r>
      <w:r w:rsidR="00A463D9">
        <w:rPr>
          <w:rFonts w:hint="eastAsia"/>
        </w:rPr>
        <w:t>会社</w:t>
      </w:r>
      <w:r w:rsidRPr="001C3528">
        <w:rPr>
          <w:rFonts w:hint="eastAsia"/>
        </w:rPr>
        <w:t>の利益を害する場合</w:t>
      </w:r>
    </w:p>
    <w:p w14:paraId="023AA397" w14:textId="77777777" w:rsidR="00A75233" w:rsidRPr="00C01AE8" w:rsidRDefault="00A75233" w:rsidP="00187910">
      <w:pPr>
        <w:pStyle w:val="31"/>
      </w:pPr>
      <w:r>
        <w:rPr>
          <w:rFonts w:hint="eastAsia"/>
        </w:rPr>
        <w:t>（ハラスメントの禁止</w:t>
      </w:r>
      <w:r w:rsidR="000F3CC6">
        <w:rPr>
          <w:rFonts w:hint="eastAsia"/>
        </w:rPr>
        <w:t>と相談窓口</w:t>
      </w:r>
      <w:r>
        <w:rPr>
          <w:rFonts w:hint="eastAsia"/>
        </w:rPr>
        <w:t>）</w:t>
      </w:r>
    </w:p>
    <w:p w14:paraId="1EA28E2E" w14:textId="32051525" w:rsidR="00A75233" w:rsidRDefault="00C93079" w:rsidP="00187910">
      <w:pPr>
        <w:pStyle w:val="4"/>
      </w:pPr>
      <w:r>
        <w:rPr>
          <w:rFonts w:hint="eastAsia"/>
        </w:rPr>
        <w:t>第1</w:t>
      </w:r>
      <w:r w:rsidR="007E24CB">
        <w:rPr>
          <w:rFonts w:hint="eastAsia"/>
        </w:rPr>
        <w:t>2</w:t>
      </w:r>
      <w:r>
        <w:rPr>
          <w:rFonts w:hint="eastAsia"/>
        </w:rPr>
        <w:t xml:space="preserve">条　</w:t>
      </w:r>
      <w:r w:rsidR="00A75233">
        <w:rPr>
          <w:rFonts w:hint="eastAsia"/>
        </w:rPr>
        <w:t>従業員は、職場において性的な言動によって他の従業員に不利益を与えたり、就業環境を害してはならない（セクシュアルハラスメントの禁止）</w:t>
      </w:r>
      <w:r w:rsidR="003E7D53">
        <w:rPr>
          <w:rFonts w:hint="eastAsia"/>
        </w:rPr>
        <w:t>。</w:t>
      </w:r>
    </w:p>
    <w:p w14:paraId="5D3548A3" w14:textId="0808F055" w:rsidR="00A75233" w:rsidRDefault="00A75233">
      <w:pPr>
        <w:pStyle w:val="5"/>
      </w:pPr>
      <w:r>
        <w:rPr>
          <w:rFonts w:hint="eastAsia"/>
        </w:rPr>
        <w:t>２．従業員は、</w:t>
      </w:r>
      <w:r w:rsidRPr="00C01AE8">
        <w:rPr>
          <w:rFonts w:hint="eastAsia"/>
        </w:rPr>
        <w:t>職責などのパワーを背景にして、</w:t>
      </w:r>
      <w:r>
        <w:rPr>
          <w:rFonts w:hint="eastAsia"/>
        </w:rPr>
        <w:t>暴行、脅迫、いじめ・嫌がらせ等、</w:t>
      </w:r>
      <w:r w:rsidRPr="00C01AE8">
        <w:rPr>
          <w:rFonts w:hint="eastAsia"/>
        </w:rPr>
        <w:t>他の従業員の人格や尊厳を侵害する行為を行</w:t>
      </w:r>
      <w:r>
        <w:rPr>
          <w:rFonts w:hint="eastAsia"/>
        </w:rPr>
        <w:t>ってはならない</w:t>
      </w:r>
      <w:r w:rsidRPr="00C01AE8">
        <w:rPr>
          <w:rFonts w:hint="eastAsia"/>
        </w:rPr>
        <w:t>（パワーハラスメントの禁止）</w:t>
      </w:r>
      <w:r w:rsidR="003E7D53">
        <w:rPr>
          <w:rFonts w:hint="eastAsia"/>
        </w:rPr>
        <w:t>。</w:t>
      </w:r>
    </w:p>
    <w:p w14:paraId="60308275" w14:textId="77777777" w:rsidR="000F3CC6" w:rsidRPr="000F3CC6" w:rsidRDefault="000F3CC6">
      <w:pPr>
        <w:pStyle w:val="5"/>
      </w:pPr>
      <w:bookmarkStart w:id="3" w:name="_Hlk31447242"/>
      <w:r>
        <w:rPr>
          <w:rFonts w:hint="eastAsia"/>
        </w:rPr>
        <w:t>３</w:t>
      </w:r>
      <w:r w:rsidRPr="000F3CC6">
        <w:rPr>
          <w:rFonts w:hint="eastAsia"/>
        </w:rPr>
        <w:t>．</w:t>
      </w:r>
      <w:bookmarkStart w:id="4" w:name="_Ref490562991"/>
      <w:bookmarkStart w:id="5" w:name="_Toc490569361"/>
      <w:bookmarkStart w:id="6" w:name="_Toc490569649"/>
      <w:bookmarkStart w:id="7" w:name="_Toc490570100"/>
      <w:bookmarkStart w:id="8" w:name="_Toc490575944"/>
      <w:r>
        <w:rPr>
          <w:rFonts w:hint="eastAsia"/>
        </w:rPr>
        <w:t>従業</w:t>
      </w:r>
      <w:bookmarkEnd w:id="3"/>
      <w:r>
        <w:rPr>
          <w:rFonts w:hint="eastAsia"/>
        </w:rPr>
        <w:t>員は、</w:t>
      </w:r>
      <w:r w:rsidRPr="000F3CC6">
        <w:rPr>
          <w:rFonts w:hint="eastAsia"/>
        </w:rPr>
        <w:t>妊娠・出産等に関する言動及び妊娠・出産・育児・介護等に関する制度又は措置の利用に関する言動により、他の</w:t>
      </w:r>
      <w:r>
        <w:rPr>
          <w:rFonts w:hint="eastAsia"/>
        </w:rPr>
        <w:t>従業員</w:t>
      </w:r>
      <w:r w:rsidRPr="000F3CC6">
        <w:rPr>
          <w:rFonts w:hint="eastAsia"/>
        </w:rPr>
        <w:t>の就業環境を害する</w:t>
      </w:r>
      <w:r>
        <w:rPr>
          <w:rFonts w:hint="eastAsia"/>
        </w:rPr>
        <w:t>行為を行ってはならない。</w:t>
      </w:r>
      <w:bookmarkEnd w:id="4"/>
      <w:bookmarkEnd w:id="5"/>
      <w:bookmarkEnd w:id="6"/>
      <w:bookmarkEnd w:id="7"/>
      <w:bookmarkEnd w:id="8"/>
    </w:p>
    <w:p w14:paraId="4009BC43" w14:textId="480223BA" w:rsidR="000F3CC6" w:rsidRDefault="000F3CC6">
      <w:pPr>
        <w:pStyle w:val="5"/>
      </w:pPr>
      <w:r>
        <w:rPr>
          <w:rFonts w:hint="eastAsia"/>
        </w:rPr>
        <w:t>４</w:t>
      </w:r>
      <w:r w:rsidRPr="000F3CC6">
        <w:rPr>
          <w:rFonts w:hint="eastAsia"/>
        </w:rPr>
        <w:t>．</w:t>
      </w:r>
      <w:r w:rsidR="00C73190">
        <w:rPr>
          <w:rFonts w:hint="eastAsia"/>
        </w:rPr>
        <w:t>前</w:t>
      </w:r>
      <w:r w:rsidR="004E6FB8">
        <w:rPr>
          <w:rFonts w:hint="eastAsia"/>
        </w:rPr>
        <w:t>三</w:t>
      </w:r>
      <w:r w:rsidR="00C73190">
        <w:rPr>
          <w:rFonts w:hint="eastAsia"/>
        </w:rPr>
        <w:t>項</w:t>
      </w:r>
      <w:r>
        <w:rPr>
          <w:rFonts w:hint="eastAsia"/>
        </w:rPr>
        <w:t>に</w:t>
      </w:r>
      <w:r w:rsidRPr="000F3CC6">
        <w:rPr>
          <w:rFonts w:hint="eastAsia"/>
        </w:rPr>
        <w:t>規定するもののほか、性的指向・性自認に関する言動によるものなど職場におけるあらゆる</w:t>
      </w:r>
      <w:r w:rsidR="00C73190">
        <w:rPr>
          <w:rFonts w:hint="eastAsia"/>
        </w:rPr>
        <w:t>ハラスメント行為</w:t>
      </w:r>
      <w:r w:rsidRPr="000F3CC6">
        <w:rPr>
          <w:rFonts w:hint="eastAsia"/>
        </w:rPr>
        <w:t>により、他の</w:t>
      </w:r>
      <w:r w:rsidR="00C73190">
        <w:rPr>
          <w:rFonts w:hint="eastAsia"/>
        </w:rPr>
        <w:t>従業員</w:t>
      </w:r>
      <w:r w:rsidRPr="000F3CC6">
        <w:rPr>
          <w:rFonts w:hint="eastAsia"/>
        </w:rPr>
        <w:t>の就業環境を害する</w:t>
      </w:r>
      <w:r w:rsidR="00C73190">
        <w:rPr>
          <w:rFonts w:hint="eastAsia"/>
        </w:rPr>
        <w:t>行為を行っては</w:t>
      </w:r>
      <w:r w:rsidRPr="000F3CC6">
        <w:rPr>
          <w:rFonts w:hint="eastAsia"/>
        </w:rPr>
        <w:t>ならない。</w:t>
      </w:r>
    </w:p>
    <w:p w14:paraId="5088368C" w14:textId="77777777" w:rsidR="00C73190" w:rsidRDefault="00C73190">
      <w:pPr>
        <w:pStyle w:val="5"/>
      </w:pPr>
      <w:r>
        <w:rPr>
          <w:rFonts w:hint="eastAsia"/>
        </w:rPr>
        <w:t>５</w:t>
      </w:r>
      <w:r w:rsidRPr="000F3CC6">
        <w:rPr>
          <w:rFonts w:hint="eastAsia"/>
        </w:rPr>
        <w:t>．</w:t>
      </w:r>
      <w:r>
        <w:rPr>
          <w:rFonts w:hint="eastAsia"/>
        </w:rPr>
        <w:t>会社は、あらゆるハラスメント行為に関する被害の相談に対応するため、○○</w:t>
      </w:r>
      <w:r w:rsidR="00D17849">
        <w:rPr>
          <w:rFonts w:hint="eastAsia"/>
        </w:rPr>
        <w:t>課</w:t>
      </w:r>
      <w:r>
        <w:rPr>
          <w:rFonts w:hint="eastAsia"/>
        </w:rPr>
        <w:t>に相談窓口を設置する。会社は、従業員がハラスメントに関し相談をしたこと、又は</w:t>
      </w:r>
      <w:r w:rsidR="00D17849" w:rsidRPr="00D17849">
        <w:t>当該相談への対応に協力した際に事実を述べたことを理由として</w:t>
      </w:r>
      <w:r w:rsidR="00D17849">
        <w:rPr>
          <w:rFonts w:hint="eastAsia"/>
        </w:rPr>
        <w:t>当該従業員に不利益な取扱いをすることはない。</w:t>
      </w:r>
    </w:p>
    <w:p w14:paraId="14A17B65" w14:textId="77777777" w:rsidR="00A75233" w:rsidRDefault="00A75233" w:rsidP="00187910">
      <w:pPr>
        <w:pStyle w:val="31"/>
      </w:pPr>
      <w:r>
        <w:rPr>
          <w:rFonts w:hint="eastAsia"/>
        </w:rPr>
        <w:t>（個人情報管理）</w:t>
      </w:r>
    </w:p>
    <w:p w14:paraId="12077FB3" w14:textId="1521780E" w:rsidR="00A75233" w:rsidRPr="00244DC3" w:rsidRDefault="00C93079" w:rsidP="00187910">
      <w:pPr>
        <w:pStyle w:val="4"/>
      </w:pPr>
      <w:r>
        <w:rPr>
          <w:rFonts w:hint="eastAsia"/>
        </w:rPr>
        <w:t>第1</w:t>
      </w:r>
      <w:r w:rsidR="007E24CB">
        <w:rPr>
          <w:rFonts w:hint="eastAsia"/>
        </w:rPr>
        <w:t>3</w:t>
      </w:r>
      <w:r>
        <w:rPr>
          <w:rFonts w:hint="eastAsia"/>
        </w:rPr>
        <w:t xml:space="preserve">条　</w:t>
      </w:r>
      <w:r w:rsidR="00A75233" w:rsidRPr="00244DC3">
        <w:rPr>
          <w:rFonts w:hint="eastAsia"/>
        </w:rPr>
        <w:t>従業員は、取引先、顧客その他の関係者及び会社の役員、従業員等の個人情報を正当な理由なく開示し、利用目的を逸脱して取り扱い、</w:t>
      </w:r>
      <w:r w:rsidR="00A75233">
        <w:rPr>
          <w:rFonts w:hint="eastAsia"/>
        </w:rPr>
        <w:t>又は</w:t>
      </w:r>
      <w:r w:rsidR="00A75233" w:rsidRPr="00244DC3">
        <w:rPr>
          <w:rFonts w:hint="eastAsia"/>
        </w:rPr>
        <w:t>漏えいしてはならない。在職中はもとより、退職後においても同様とする。</w:t>
      </w:r>
    </w:p>
    <w:p w14:paraId="4B0DA89E" w14:textId="77777777" w:rsidR="00A75233" w:rsidRDefault="00A75233" w:rsidP="00A75233">
      <w:pPr>
        <w:pStyle w:val="11"/>
        <w:spacing w:before="360"/>
      </w:pPr>
      <w:bookmarkStart w:id="9" w:name="_Toc401986618"/>
      <w:r>
        <w:rPr>
          <w:rFonts w:hint="eastAsia"/>
        </w:rPr>
        <w:t xml:space="preserve">第４章　</w:t>
      </w:r>
      <w:proofErr w:type="spellStart"/>
      <w:r>
        <w:rPr>
          <w:rFonts w:hint="eastAsia"/>
        </w:rPr>
        <w:t>勤務</w:t>
      </w:r>
      <w:bookmarkEnd w:id="9"/>
      <w:proofErr w:type="spellEnd"/>
    </w:p>
    <w:p w14:paraId="660A8EA3" w14:textId="77777777" w:rsidR="00A75233" w:rsidRPr="007D258E" w:rsidRDefault="00A75233" w:rsidP="00A75233">
      <w:pPr>
        <w:pStyle w:val="20"/>
        <w:spacing w:before="360"/>
      </w:pPr>
      <w:bookmarkStart w:id="10" w:name="_Toc401986619"/>
      <w:r w:rsidRPr="007D258E">
        <w:rPr>
          <w:rFonts w:hint="eastAsia"/>
        </w:rPr>
        <w:t>第</w:t>
      </w:r>
      <w:r>
        <w:rPr>
          <w:rFonts w:hint="eastAsia"/>
        </w:rPr>
        <w:t>１</w:t>
      </w:r>
      <w:r w:rsidRPr="007D258E">
        <w:rPr>
          <w:rFonts w:hint="eastAsia"/>
        </w:rPr>
        <w:t xml:space="preserve">節　</w:t>
      </w:r>
      <w:proofErr w:type="spellStart"/>
      <w:r>
        <w:rPr>
          <w:rFonts w:hint="eastAsia"/>
        </w:rPr>
        <w:t>勤務</w:t>
      </w:r>
      <w:r w:rsidRPr="007D258E">
        <w:rPr>
          <w:rFonts w:hint="eastAsia"/>
        </w:rPr>
        <w:t>時間、休憩</w:t>
      </w:r>
      <w:r>
        <w:rPr>
          <w:rFonts w:hint="eastAsia"/>
        </w:rPr>
        <w:t>、休日</w:t>
      </w:r>
      <w:bookmarkEnd w:id="10"/>
      <w:proofErr w:type="spellEnd"/>
    </w:p>
    <w:p w14:paraId="3E0EE9DE" w14:textId="77777777" w:rsidR="00A75233" w:rsidRDefault="00A75233" w:rsidP="00187910">
      <w:pPr>
        <w:pStyle w:val="31"/>
        <w:rPr>
          <w:rFonts w:hAnsi="ＭＳ 明朝"/>
        </w:rPr>
      </w:pPr>
      <w:r>
        <w:rPr>
          <w:rFonts w:hint="eastAsia"/>
        </w:rPr>
        <w:t>（勤務時間</w:t>
      </w:r>
      <w:r w:rsidR="0098181A">
        <w:rPr>
          <w:rFonts w:hint="eastAsia"/>
        </w:rPr>
        <w:t>及び</w:t>
      </w:r>
      <w:r>
        <w:rPr>
          <w:rFonts w:hint="eastAsia"/>
        </w:rPr>
        <w:t>休憩）</w:t>
      </w:r>
    </w:p>
    <w:p w14:paraId="5D2EBDA4" w14:textId="59F88FB8" w:rsidR="00A75233" w:rsidRPr="006E6099" w:rsidRDefault="00C93079" w:rsidP="00187910">
      <w:pPr>
        <w:pStyle w:val="4"/>
      </w:pPr>
      <w:r w:rsidRPr="006E6099">
        <w:rPr>
          <w:rFonts w:hint="eastAsia"/>
        </w:rPr>
        <w:t>第1</w:t>
      </w:r>
      <w:r w:rsidR="007E24CB" w:rsidRPr="006E6099">
        <w:t>4</w:t>
      </w:r>
      <w:r w:rsidRPr="006E6099">
        <w:rPr>
          <w:rFonts w:hint="eastAsia"/>
        </w:rPr>
        <w:t xml:space="preserve">条　</w:t>
      </w:r>
      <w:r w:rsidR="00A75233" w:rsidRPr="006E6099">
        <w:t>1</w:t>
      </w:r>
      <w:r w:rsidR="00A75233" w:rsidRPr="006E6099">
        <w:rPr>
          <w:rFonts w:hint="eastAsia"/>
        </w:rPr>
        <w:t>日の所定労働時間は、実働８時間とし、始業、終業の時刻</w:t>
      </w:r>
      <w:r w:rsidR="0098181A" w:rsidRPr="006E6099">
        <w:rPr>
          <w:rFonts w:hint="eastAsia"/>
        </w:rPr>
        <w:t>及び</w:t>
      </w:r>
      <w:r w:rsidR="0056418C">
        <w:rPr>
          <w:rFonts w:hint="eastAsia"/>
        </w:rPr>
        <w:t>休憩時間</w:t>
      </w:r>
      <w:r w:rsidR="00A75233" w:rsidRPr="006E6099">
        <w:rPr>
          <w:rFonts w:hint="eastAsia"/>
        </w:rPr>
        <w:t>は次のとおりとする。</w:t>
      </w:r>
    </w:p>
    <w:p w14:paraId="37AE0F8C" w14:textId="77777777" w:rsidR="00A75233" w:rsidRPr="007D258E" w:rsidRDefault="00A75233" w:rsidP="00F30ED5">
      <w:pPr>
        <w:pStyle w:val="6"/>
        <w:ind w:leftChars="500" w:left="1490" w:hanging="440"/>
      </w:pPr>
      <w:r w:rsidRPr="007D258E">
        <w:rPr>
          <w:rFonts w:hint="eastAsia"/>
        </w:rPr>
        <w:t>始　業　午前</w:t>
      </w:r>
      <w:r w:rsidR="000224C0">
        <w:rPr>
          <w:rFonts w:hint="eastAsia"/>
        </w:rPr>
        <w:t>９</w:t>
      </w:r>
      <w:r w:rsidRPr="007D258E">
        <w:rPr>
          <w:rFonts w:hint="eastAsia"/>
        </w:rPr>
        <w:t>時</w:t>
      </w:r>
      <w:r w:rsidR="000224C0">
        <w:rPr>
          <w:rFonts w:hint="eastAsia"/>
        </w:rPr>
        <w:t>00</w:t>
      </w:r>
      <w:r w:rsidRPr="007D258E">
        <w:rPr>
          <w:rFonts w:hint="eastAsia"/>
        </w:rPr>
        <w:t>分</w:t>
      </w:r>
    </w:p>
    <w:p w14:paraId="2B97453A" w14:textId="77777777" w:rsidR="00A75233" w:rsidRPr="007D258E" w:rsidRDefault="00A75233" w:rsidP="00F30ED5">
      <w:pPr>
        <w:pStyle w:val="6"/>
        <w:ind w:leftChars="500" w:left="1490" w:hanging="440"/>
      </w:pPr>
      <w:r w:rsidRPr="007D258E">
        <w:rPr>
          <w:rFonts w:hint="eastAsia"/>
        </w:rPr>
        <w:t>終　業　午後</w:t>
      </w:r>
      <w:r w:rsidR="000224C0">
        <w:rPr>
          <w:rFonts w:hint="eastAsia"/>
        </w:rPr>
        <w:t>６</w:t>
      </w:r>
      <w:r w:rsidRPr="007D258E">
        <w:rPr>
          <w:rFonts w:hint="eastAsia"/>
        </w:rPr>
        <w:t>時</w:t>
      </w:r>
      <w:r w:rsidR="000224C0">
        <w:rPr>
          <w:rFonts w:hint="eastAsia"/>
        </w:rPr>
        <w:t>00</w:t>
      </w:r>
      <w:r w:rsidRPr="007D258E">
        <w:rPr>
          <w:rFonts w:hint="eastAsia"/>
        </w:rPr>
        <w:t>分</w:t>
      </w:r>
    </w:p>
    <w:p w14:paraId="654793F7" w14:textId="77777777" w:rsidR="00A75233" w:rsidRDefault="00A75233" w:rsidP="00F30ED5">
      <w:pPr>
        <w:pStyle w:val="6"/>
        <w:ind w:leftChars="500" w:left="1490" w:hanging="440"/>
      </w:pPr>
      <w:r w:rsidRPr="007D258E">
        <w:rPr>
          <w:rFonts w:hint="eastAsia"/>
        </w:rPr>
        <w:t xml:space="preserve">休　憩　</w:t>
      </w:r>
      <w:r w:rsidR="000224C0">
        <w:rPr>
          <w:rFonts w:hint="eastAsia"/>
        </w:rPr>
        <w:t>午後０</w:t>
      </w:r>
      <w:r w:rsidRPr="007D258E">
        <w:rPr>
          <w:rFonts w:hint="eastAsia"/>
        </w:rPr>
        <w:t>時</w:t>
      </w:r>
      <w:r w:rsidR="000224C0">
        <w:rPr>
          <w:rFonts w:hint="eastAsia"/>
        </w:rPr>
        <w:t>00</w:t>
      </w:r>
      <w:r w:rsidRPr="007D258E">
        <w:rPr>
          <w:rFonts w:hint="eastAsia"/>
        </w:rPr>
        <w:t>分～午後</w:t>
      </w:r>
      <w:r w:rsidR="000224C0">
        <w:rPr>
          <w:rFonts w:hint="eastAsia"/>
        </w:rPr>
        <w:t>１</w:t>
      </w:r>
      <w:r w:rsidRPr="007D258E">
        <w:rPr>
          <w:rFonts w:hint="eastAsia"/>
        </w:rPr>
        <w:t>時</w:t>
      </w:r>
      <w:r w:rsidR="000224C0">
        <w:rPr>
          <w:rFonts w:hint="eastAsia"/>
        </w:rPr>
        <w:t>00</w:t>
      </w:r>
      <w:r w:rsidRPr="007D258E">
        <w:rPr>
          <w:rFonts w:hint="eastAsia"/>
        </w:rPr>
        <w:t>分</w:t>
      </w:r>
    </w:p>
    <w:p w14:paraId="6FD82367" w14:textId="77777777" w:rsidR="00A75233" w:rsidRDefault="00A75233">
      <w:pPr>
        <w:pStyle w:val="5"/>
      </w:pPr>
      <w:r>
        <w:rPr>
          <w:rFonts w:hint="eastAsia"/>
        </w:rPr>
        <w:lastRenderedPageBreak/>
        <w:t>２．始業時刻とは、所定の就業場所で業務を開始する時刻をいい、終業時刻とは実業務の終了する時刻をいう。</w:t>
      </w:r>
    </w:p>
    <w:p w14:paraId="51D319A8" w14:textId="77777777" w:rsidR="00A75233" w:rsidRPr="000D59FA" w:rsidRDefault="00A75233">
      <w:pPr>
        <w:pStyle w:val="5"/>
      </w:pPr>
      <w:r>
        <w:rPr>
          <w:rFonts w:hint="eastAsia"/>
        </w:rPr>
        <w:t>３．第</w:t>
      </w:r>
      <w:r w:rsidR="00C43665">
        <w:rPr>
          <w:rFonts w:hint="eastAsia"/>
        </w:rPr>
        <w:t>１</w:t>
      </w:r>
      <w:r>
        <w:rPr>
          <w:rFonts w:hint="eastAsia"/>
        </w:rPr>
        <w:t>項の始業、終業</w:t>
      </w:r>
      <w:r w:rsidR="0098181A">
        <w:rPr>
          <w:rFonts w:hint="eastAsia"/>
        </w:rPr>
        <w:t>及び</w:t>
      </w:r>
      <w:r>
        <w:rPr>
          <w:rFonts w:hint="eastAsia"/>
        </w:rPr>
        <w:t>休憩の時刻は、必要に応じ、これを変更することがある。</w:t>
      </w:r>
    </w:p>
    <w:p w14:paraId="2A8C29F5" w14:textId="77777777" w:rsidR="00A75233" w:rsidRDefault="00A75233" w:rsidP="00187910">
      <w:pPr>
        <w:pStyle w:val="31"/>
      </w:pPr>
      <w:r>
        <w:rPr>
          <w:rFonts w:hint="eastAsia"/>
        </w:rPr>
        <w:t>（</w:t>
      </w:r>
      <w:r>
        <w:t>1</w:t>
      </w:r>
      <w:r>
        <w:rPr>
          <w:rFonts w:hint="eastAsia"/>
        </w:rPr>
        <w:t>カ月単位の変形労働時間制）</w:t>
      </w:r>
    </w:p>
    <w:p w14:paraId="5E32735E" w14:textId="78788529" w:rsidR="00A75233" w:rsidRDefault="00A75233" w:rsidP="00187910">
      <w:pPr>
        <w:pStyle w:val="4"/>
      </w:pPr>
      <w:r w:rsidRPr="006E6099">
        <w:rPr>
          <w:rFonts w:hint="eastAsia"/>
        </w:rPr>
        <w:t>第</w:t>
      </w:r>
      <w:r w:rsidR="00993C2B" w:rsidRPr="006E6099">
        <w:rPr>
          <w:rFonts w:hint="eastAsia"/>
        </w:rPr>
        <w:t>〇</w:t>
      </w:r>
      <w:r w:rsidRPr="006E6099">
        <w:rPr>
          <w:rFonts w:hint="eastAsia"/>
        </w:rPr>
        <w:t xml:space="preserve">条　</w:t>
      </w:r>
      <w:r w:rsidR="00A6673C" w:rsidRPr="006E6099">
        <w:rPr>
          <w:rFonts w:hint="eastAsia"/>
        </w:rPr>
        <w:t>前条</w:t>
      </w:r>
      <w:r w:rsidR="00A6673C">
        <w:rPr>
          <w:rFonts w:hint="eastAsia"/>
        </w:rPr>
        <w:t>にかかわらず１カ月単位の変形労働時間制を適用する従業員の</w:t>
      </w:r>
      <w:r>
        <w:rPr>
          <w:rFonts w:hint="eastAsia"/>
        </w:rPr>
        <w:t>所定労働時間は、各月１日を起算日と</w:t>
      </w:r>
      <w:r w:rsidR="00A6673C">
        <w:rPr>
          <w:rFonts w:hint="eastAsia"/>
        </w:rPr>
        <w:t>する</w:t>
      </w:r>
      <w:r>
        <w:rPr>
          <w:rFonts w:hint="eastAsia"/>
        </w:rPr>
        <w:t>１カ月を平均し、１週間当たり４０時間</w:t>
      </w:r>
      <w:r w:rsidR="00A6673C">
        <w:rPr>
          <w:rFonts w:hint="eastAsia"/>
        </w:rPr>
        <w:t>以内とする</w:t>
      </w:r>
      <w:r>
        <w:rPr>
          <w:rFonts w:hint="eastAsia"/>
        </w:rPr>
        <w:t>。</w:t>
      </w:r>
    </w:p>
    <w:p w14:paraId="5080D568" w14:textId="2FAE7171" w:rsidR="00A75233" w:rsidRDefault="00A75233" w:rsidP="00187910">
      <w:pPr>
        <w:pStyle w:val="31"/>
      </w:pPr>
      <w:r>
        <w:rPr>
          <w:rFonts w:hint="eastAsia"/>
        </w:rPr>
        <w:t>（交替制勤務の勤務時間</w:t>
      </w:r>
      <w:r w:rsidR="0098181A">
        <w:rPr>
          <w:rFonts w:hint="eastAsia"/>
        </w:rPr>
        <w:t>及び</w:t>
      </w:r>
      <w:r w:rsidR="0056418C">
        <w:rPr>
          <w:rFonts w:hint="eastAsia"/>
        </w:rPr>
        <w:t>休憩時間</w:t>
      </w:r>
      <w:r>
        <w:rPr>
          <w:rFonts w:hint="eastAsia"/>
        </w:rPr>
        <w:t>）</w:t>
      </w:r>
    </w:p>
    <w:p w14:paraId="7987E513" w14:textId="1E391213" w:rsidR="00A75233" w:rsidRDefault="00A75233" w:rsidP="00187910">
      <w:pPr>
        <w:pStyle w:val="4"/>
        <w:rPr>
          <w:b/>
        </w:rPr>
      </w:pPr>
      <w:r w:rsidRPr="006E6099">
        <w:rPr>
          <w:rFonts w:hint="eastAsia"/>
        </w:rPr>
        <w:t>第</w:t>
      </w:r>
      <w:r w:rsidR="003E7D53" w:rsidRPr="006E6099">
        <w:rPr>
          <w:rFonts w:hint="eastAsia"/>
        </w:rPr>
        <w:t>○</w:t>
      </w:r>
      <w:r w:rsidRPr="006E6099">
        <w:rPr>
          <w:rFonts w:hint="eastAsia"/>
        </w:rPr>
        <w:t>条　業務上その他必要がある場合には、交替制により勤務させることがある。この場合の始業、終業</w:t>
      </w:r>
      <w:r w:rsidR="0098181A">
        <w:rPr>
          <w:rFonts w:hint="eastAsia"/>
        </w:rPr>
        <w:t>及び</w:t>
      </w:r>
      <w:r w:rsidR="0056418C">
        <w:rPr>
          <w:rFonts w:hint="eastAsia"/>
        </w:rPr>
        <w:t>休憩時間</w:t>
      </w:r>
      <w:r>
        <w:rPr>
          <w:rFonts w:hint="eastAsia"/>
        </w:rPr>
        <w:t>は、次のとおりとする。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7"/>
        <w:gridCol w:w="2119"/>
        <w:gridCol w:w="2120"/>
        <w:gridCol w:w="2120"/>
      </w:tblGrid>
      <w:tr w:rsidR="00A75233" w:rsidRPr="00D1423D" w14:paraId="4540A983" w14:textId="77777777" w:rsidTr="00945735">
        <w:trPr>
          <w:trHeight w:val="353"/>
        </w:trPr>
        <w:tc>
          <w:tcPr>
            <w:tcW w:w="1707" w:type="dxa"/>
          </w:tcPr>
          <w:p w14:paraId="6134A8F0" w14:textId="77777777" w:rsidR="00A75233" w:rsidRPr="00B817FD" w:rsidRDefault="00A75233" w:rsidP="00945735">
            <w:pPr>
              <w:jc w:val="center"/>
              <w:rPr>
                <w:sz w:val="22"/>
                <w:szCs w:val="22"/>
              </w:rPr>
            </w:pPr>
            <w:r w:rsidRPr="00B817FD">
              <w:rPr>
                <w:rFonts w:hint="eastAsia"/>
                <w:sz w:val="22"/>
                <w:szCs w:val="22"/>
              </w:rPr>
              <w:t>区分</w:t>
            </w:r>
          </w:p>
        </w:tc>
        <w:tc>
          <w:tcPr>
            <w:tcW w:w="2175" w:type="dxa"/>
          </w:tcPr>
          <w:p w14:paraId="3C41EE02" w14:textId="77777777" w:rsidR="00A75233" w:rsidRPr="00B817FD" w:rsidRDefault="00A75233" w:rsidP="00945735">
            <w:pPr>
              <w:jc w:val="center"/>
              <w:rPr>
                <w:sz w:val="22"/>
                <w:szCs w:val="22"/>
              </w:rPr>
            </w:pPr>
            <w:r w:rsidRPr="00B817FD">
              <w:rPr>
                <w:rFonts w:hint="eastAsia"/>
                <w:sz w:val="22"/>
                <w:szCs w:val="22"/>
              </w:rPr>
              <w:t>始　業</w:t>
            </w:r>
          </w:p>
        </w:tc>
        <w:tc>
          <w:tcPr>
            <w:tcW w:w="2176" w:type="dxa"/>
          </w:tcPr>
          <w:p w14:paraId="48548F01" w14:textId="77777777" w:rsidR="00A75233" w:rsidRPr="00B817FD" w:rsidRDefault="00A75233" w:rsidP="00945735">
            <w:pPr>
              <w:jc w:val="center"/>
              <w:rPr>
                <w:sz w:val="22"/>
                <w:szCs w:val="22"/>
              </w:rPr>
            </w:pPr>
            <w:r w:rsidRPr="00B817FD">
              <w:rPr>
                <w:rFonts w:hint="eastAsia"/>
                <w:sz w:val="22"/>
                <w:szCs w:val="22"/>
              </w:rPr>
              <w:t>終　業</w:t>
            </w:r>
          </w:p>
        </w:tc>
        <w:tc>
          <w:tcPr>
            <w:tcW w:w="2176" w:type="dxa"/>
          </w:tcPr>
          <w:p w14:paraId="6EFEEFC1" w14:textId="0E773806" w:rsidR="00A75233" w:rsidRPr="00B817FD" w:rsidRDefault="0056418C" w:rsidP="00945735">
            <w:pPr>
              <w:jc w:val="center"/>
              <w:rPr>
                <w:sz w:val="22"/>
                <w:szCs w:val="22"/>
              </w:rPr>
            </w:pPr>
            <w:r>
              <w:rPr>
                <w:rFonts w:hint="eastAsia"/>
                <w:sz w:val="22"/>
                <w:szCs w:val="22"/>
              </w:rPr>
              <w:t>休憩時間</w:t>
            </w:r>
          </w:p>
        </w:tc>
      </w:tr>
      <w:tr w:rsidR="00A75233" w:rsidRPr="00D1423D" w14:paraId="015C9B1B" w14:textId="77777777" w:rsidTr="00945735">
        <w:trPr>
          <w:trHeight w:val="445"/>
        </w:trPr>
        <w:tc>
          <w:tcPr>
            <w:tcW w:w="1707" w:type="dxa"/>
            <w:vAlign w:val="center"/>
          </w:tcPr>
          <w:p w14:paraId="5CB3DDBB" w14:textId="77777777" w:rsidR="00A75233" w:rsidRPr="00B817FD" w:rsidRDefault="00A75233" w:rsidP="00945735">
            <w:pPr>
              <w:jc w:val="center"/>
              <w:rPr>
                <w:sz w:val="22"/>
                <w:szCs w:val="22"/>
              </w:rPr>
            </w:pPr>
            <w:r w:rsidRPr="00B817FD">
              <w:rPr>
                <w:rFonts w:hint="eastAsia"/>
                <w:sz w:val="22"/>
                <w:szCs w:val="22"/>
              </w:rPr>
              <w:t>早番勤務</w:t>
            </w:r>
          </w:p>
        </w:tc>
        <w:tc>
          <w:tcPr>
            <w:tcW w:w="2175" w:type="dxa"/>
            <w:vAlign w:val="center"/>
          </w:tcPr>
          <w:p w14:paraId="7B4E3249" w14:textId="77777777" w:rsidR="00A75233" w:rsidRPr="00B817FD" w:rsidRDefault="00A75233" w:rsidP="00945735">
            <w:pPr>
              <w:jc w:val="center"/>
              <w:rPr>
                <w:sz w:val="22"/>
                <w:szCs w:val="22"/>
              </w:rPr>
            </w:pPr>
            <w:r w:rsidRPr="00B817FD">
              <w:rPr>
                <w:rFonts w:hint="eastAsia"/>
                <w:sz w:val="22"/>
                <w:szCs w:val="22"/>
              </w:rPr>
              <w:t>時　　分</w:t>
            </w:r>
          </w:p>
        </w:tc>
        <w:tc>
          <w:tcPr>
            <w:tcW w:w="2176" w:type="dxa"/>
            <w:vAlign w:val="center"/>
          </w:tcPr>
          <w:p w14:paraId="01EC152E" w14:textId="77777777" w:rsidR="00A75233" w:rsidRPr="00B817FD" w:rsidRDefault="00A75233" w:rsidP="00945735">
            <w:pPr>
              <w:jc w:val="center"/>
              <w:rPr>
                <w:sz w:val="22"/>
                <w:szCs w:val="22"/>
              </w:rPr>
            </w:pPr>
            <w:r w:rsidRPr="00B817FD">
              <w:rPr>
                <w:rFonts w:hint="eastAsia"/>
                <w:sz w:val="22"/>
                <w:szCs w:val="22"/>
              </w:rPr>
              <w:t>時　　分</w:t>
            </w:r>
          </w:p>
        </w:tc>
        <w:tc>
          <w:tcPr>
            <w:tcW w:w="2176" w:type="dxa"/>
            <w:vAlign w:val="center"/>
          </w:tcPr>
          <w:p w14:paraId="58F54686" w14:textId="77777777" w:rsidR="00A75233" w:rsidRPr="00B817FD" w:rsidRDefault="00A75233" w:rsidP="00945735">
            <w:pPr>
              <w:jc w:val="center"/>
              <w:rPr>
                <w:sz w:val="22"/>
                <w:szCs w:val="22"/>
              </w:rPr>
            </w:pPr>
            <w:r w:rsidRPr="00B817FD">
              <w:rPr>
                <w:rFonts w:hint="eastAsia"/>
                <w:sz w:val="22"/>
                <w:szCs w:val="22"/>
              </w:rPr>
              <w:t>時　　分より</w:t>
            </w:r>
          </w:p>
          <w:p w14:paraId="549F6117" w14:textId="77777777" w:rsidR="00A75233" w:rsidRPr="00B817FD" w:rsidRDefault="00A75233" w:rsidP="00945735">
            <w:pPr>
              <w:jc w:val="center"/>
              <w:rPr>
                <w:sz w:val="22"/>
                <w:szCs w:val="22"/>
              </w:rPr>
            </w:pPr>
            <w:r w:rsidRPr="00B817FD">
              <w:rPr>
                <w:rFonts w:hint="eastAsia"/>
                <w:sz w:val="22"/>
                <w:szCs w:val="22"/>
              </w:rPr>
              <w:t>時　　分まで</w:t>
            </w:r>
          </w:p>
        </w:tc>
      </w:tr>
      <w:tr w:rsidR="00A75233" w:rsidRPr="00D1423D" w14:paraId="00BCDA5E" w14:textId="77777777" w:rsidTr="00945735">
        <w:trPr>
          <w:trHeight w:val="525"/>
        </w:trPr>
        <w:tc>
          <w:tcPr>
            <w:tcW w:w="1707" w:type="dxa"/>
            <w:vAlign w:val="center"/>
          </w:tcPr>
          <w:p w14:paraId="58B715ED" w14:textId="77777777" w:rsidR="00A75233" w:rsidRPr="00B817FD" w:rsidRDefault="00A75233" w:rsidP="00945735">
            <w:pPr>
              <w:jc w:val="center"/>
              <w:rPr>
                <w:sz w:val="22"/>
                <w:szCs w:val="22"/>
              </w:rPr>
            </w:pPr>
            <w:r w:rsidRPr="00B817FD">
              <w:rPr>
                <w:rFonts w:hint="eastAsia"/>
                <w:sz w:val="22"/>
                <w:szCs w:val="22"/>
              </w:rPr>
              <w:t>通常勤務</w:t>
            </w:r>
          </w:p>
        </w:tc>
        <w:tc>
          <w:tcPr>
            <w:tcW w:w="2175" w:type="dxa"/>
            <w:vAlign w:val="center"/>
          </w:tcPr>
          <w:p w14:paraId="02D10B01" w14:textId="77777777" w:rsidR="00A75233" w:rsidRPr="00B817FD" w:rsidRDefault="00A75233" w:rsidP="00945735">
            <w:pPr>
              <w:jc w:val="center"/>
              <w:rPr>
                <w:sz w:val="22"/>
                <w:szCs w:val="22"/>
              </w:rPr>
            </w:pPr>
            <w:r w:rsidRPr="00B817FD">
              <w:rPr>
                <w:rFonts w:hint="eastAsia"/>
                <w:sz w:val="22"/>
                <w:szCs w:val="22"/>
              </w:rPr>
              <w:t>時　　分</w:t>
            </w:r>
          </w:p>
        </w:tc>
        <w:tc>
          <w:tcPr>
            <w:tcW w:w="2176" w:type="dxa"/>
            <w:vAlign w:val="center"/>
          </w:tcPr>
          <w:p w14:paraId="289FE581" w14:textId="77777777" w:rsidR="00A75233" w:rsidRPr="00B817FD" w:rsidRDefault="00A75233" w:rsidP="00945735">
            <w:pPr>
              <w:jc w:val="center"/>
              <w:rPr>
                <w:sz w:val="22"/>
                <w:szCs w:val="22"/>
              </w:rPr>
            </w:pPr>
            <w:r w:rsidRPr="00B817FD">
              <w:rPr>
                <w:rFonts w:hint="eastAsia"/>
                <w:sz w:val="22"/>
                <w:szCs w:val="22"/>
              </w:rPr>
              <w:t>時　　分</w:t>
            </w:r>
          </w:p>
        </w:tc>
        <w:tc>
          <w:tcPr>
            <w:tcW w:w="2176" w:type="dxa"/>
            <w:vAlign w:val="center"/>
          </w:tcPr>
          <w:p w14:paraId="19344BED" w14:textId="77777777" w:rsidR="00A75233" w:rsidRPr="00B817FD" w:rsidRDefault="00A75233" w:rsidP="00945735">
            <w:pPr>
              <w:jc w:val="center"/>
              <w:rPr>
                <w:sz w:val="22"/>
                <w:szCs w:val="22"/>
              </w:rPr>
            </w:pPr>
            <w:r w:rsidRPr="00B817FD">
              <w:rPr>
                <w:rFonts w:hint="eastAsia"/>
                <w:sz w:val="22"/>
                <w:szCs w:val="22"/>
              </w:rPr>
              <w:t>時　　分より</w:t>
            </w:r>
          </w:p>
          <w:p w14:paraId="06518736" w14:textId="77777777" w:rsidR="00A75233" w:rsidRPr="00B817FD" w:rsidRDefault="00A75233" w:rsidP="00945735">
            <w:pPr>
              <w:jc w:val="center"/>
              <w:rPr>
                <w:sz w:val="22"/>
                <w:szCs w:val="22"/>
              </w:rPr>
            </w:pPr>
            <w:r w:rsidRPr="00B817FD">
              <w:rPr>
                <w:rFonts w:hint="eastAsia"/>
                <w:sz w:val="22"/>
                <w:szCs w:val="22"/>
              </w:rPr>
              <w:t>時　　分まで</w:t>
            </w:r>
          </w:p>
        </w:tc>
      </w:tr>
      <w:tr w:rsidR="00A75233" w:rsidRPr="00D1423D" w14:paraId="66EA286A" w14:textId="77777777" w:rsidTr="00945735">
        <w:trPr>
          <w:trHeight w:val="449"/>
        </w:trPr>
        <w:tc>
          <w:tcPr>
            <w:tcW w:w="1707" w:type="dxa"/>
            <w:vAlign w:val="center"/>
          </w:tcPr>
          <w:p w14:paraId="68120104" w14:textId="77777777" w:rsidR="00A75233" w:rsidRPr="00B817FD" w:rsidRDefault="00A75233" w:rsidP="00945735">
            <w:pPr>
              <w:jc w:val="center"/>
              <w:rPr>
                <w:sz w:val="22"/>
                <w:szCs w:val="22"/>
              </w:rPr>
            </w:pPr>
            <w:r w:rsidRPr="00B817FD">
              <w:rPr>
                <w:rFonts w:hint="eastAsia"/>
                <w:sz w:val="22"/>
                <w:szCs w:val="22"/>
              </w:rPr>
              <w:t>遅番勤務</w:t>
            </w:r>
          </w:p>
        </w:tc>
        <w:tc>
          <w:tcPr>
            <w:tcW w:w="2175" w:type="dxa"/>
            <w:vAlign w:val="center"/>
          </w:tcPr>
          <w:p w14:paraId="15BDF17D" w14:textId="77777777" w:rsidR="00A75233" w:rsidRPr="00B817FD" w:rsidRDefault="00A75233" w:rsidP="00945735">
            <w:pPr>
              <w:jc w:val="center"/>
              <w:rPr>
                <w:sz w:val="22"/>
                <w:szCs w:val="22"/>
              </w:rPr>
            </w:pPr>
            <w:r w:rsidRPr="00B817FD">
              <w:rPr>
                <w:rFonts w:hint="eastAsia"/>
                <w:sz w:val="22"/>
                <w:szCs w:val="22"/>
              </w:rPr>
              <w:t>時　　分</w:t>
            </w:r>
          </w:p>
        </w:tc>
        <w:tc>
          <w:tcPr>
            <w:tcW w:w="2176" w:type="dxa"/>
            <w:vAlign w:val="center"/>
          </w:tcPr>
          <w:p w14:paraId="32E61117" w14:textId="77777777" w:rsidR="00A75233" w:rsidRPr="00B817FD" w:rsidRDefault="00A75233" w:rsidP="00945735">
            <w:pPr>
              <w:jc w:val="center"/>
              <w:rPr>
                <w:sz w:val="22"/>
                <w:szCs w:val="22"/>
              </w:rPr>
            </w:pPr>
            <w:r w:rsidRPr="00B817FD">
              <w:rPr>
                <w:rFonts w:hint="eastAsia"/>
                <w:sz w:val="22"/>
                <w:szCs w:val="22"/>
              </w:rPr>
              <w:t>時　　分</w:t>
            </w:r>
          </w:p>
        </w:tc>
        <w:tc>
          <w:tcPr>
            <w:tcW w:w="2176" w:type="dxa"/>
            <w:vAlign w:val="center"/>
          </w:tcPr>
          <w:p w14:paraId="3F2A808A" w14:textId="77777777" w:rsidR="00A75233" w:rsidRPr="00B817FD" w:rsidRDefault="00A75233" w:rsidP="00945735">
            <w:pPr>
              <w:jc w:val="center"/>
              <w:rPr>
                <w:sz w:val="22"/>
                <w:szCs w:val="22"/>
              </w:rPr>
            </w:pPr>
            <w:r w:rsidRPr="00B817FD">
              <w:rPr>
                <w:rFonts w:hint="eastAsia"/>
                <w:sz w:val="22"/>
                <w:szCs w:val="22"/>
              </w:rPr>
              <w:t>時　　分より</w:t>
            </w:r>
          </w:p>
          <w:p w14:paraId="5C91F829" w14:textId="77777777" w:rsidR="00A75233" w:rsidRPr="00B817FD" w:rsidRDefault="00A75233" w:rsidP="00945735">
            <w:pPr>
              <w:jc w:val="center"/>
              <w:rPr>
                <w:sz w:val="22"/>
                <w:szCs w:val="22"/>
              </w:rPr>
            </w:pPr>
            <w:r w:rsidRPr="00B817FD">
              <w:rPr>
                <w:rFonts w:hint="eastAsia"/>
                <w:sz w:val="22"/>
                <w:szCs w:val="22"/>
              </w:rPr>
              <w:t>時　　分まで</w:t>
            </w:r>
          </w:p>
        </w:tc>
      </w:tr>
    </w:tbl>
    <w:p w14:paraId="401D5D73" w14:textId="0EACFED9" w:rsidR="00A75233" w:rsidRPr="00AD1F46" w:rsidRDefault="00A75233">
      <w:pPr>
        <w:pStyle w:val="5"/>
      </w:pPr>
      <w:r w:rsidRPr="00AD1F46">
        <w:rPr>
          <w:rFonts w:hint="eastAsia"/>
        </w:rPr>
        <w:t>２．従業員ごとの始業、終業</w:t>
      </w:r>
      <w:r w:rsidR="0098181A">
        <w:rPr>
          <w:rFonts w:hint="eastAsia"/>
        </w:rPr>
        <w:t>及び</w:t>
      </w:r>
      <w:r w:rsidR="0056418C">
        <w:rPr>
          <w:rFonts w:hint="eastAsia"/>
        </w:rPr>
        <w:t>休憩時間</w:t>
      </w:r>
      <w:r w:rsidRPr="00AD1F46">
        <w:rPr>
          <w:rFonts w:hint="eastAsia"/>
        </w:rPr>
        <w:t>は、会社が毎月○日までに</w:t>
      </w:r>
      <w:r w:rsidR="008555EA">
        <w:rPr>
          <w:rFonts w:hint="eastAsia"/>
        </w:rPr>
        <w:t>勤務表を</w:t>
      </w:r>
      <w:r w:rsidRPr="00AD1F46">
        <w:rPr>
          <w:rFonts w:hint="eastAsia"/>
        </w:rPr>
        <w:t>作成し、各従業員に周知する。</w:t>
      </w:r>
    </w:p>
    <w:p w14:paraId="4196D0AE" w14:textId="77777777" w:rsidR="00A75233" w:rsidRPr="007D258E" w:rsidRDefault="00A75233" w:rsidP="00187910">
      <w:pPr>
        <w:pStyle w:val="31"/>
      </w:pPr>
      <w:r>
        <w:rPr>
          <w:rFonts w:hint="eastAsia"/>
        </w:rPr>
        <w:t>（１年単位の変形労働時間制）</w:t>
      </w:r>
    </w:p>
    <w:p w14:paraId="51D07D20" w14:textId="1DB974F2" w:rsidR="00A75233" w:rsidRDefault="00A75233" w:rsidP="00187910">
      <w:pPr>
        <w:pStyle w:val="4"/>
      </w:pPr>
      <w:r>
        <w:rPr>
          <w:rFonts w:hint="eastAsia"/>
        </w:rPr>
        <w:t>第</w:t>
      </w:r>
      <w:r w:rsidR="00993C2B">
        <w:rPr>
          <w:rFonts w:hint="eastAsia"/>
        </w:rPr>
        <w:t>〇</w:t>
      </w:r>
      <w:r w:rsidRPr="003E7D53">
        <w:rPr>
          <w:rFonts w:hint="eastAsia"/>
        </w:rPr>
        <w:t>条　前条にかかわらず、労働基準法の定める労使協定を締結した場合は、所定労働時間は、１年以内の一定期間を平均し、１週当たり４０時間を</w:t>
      </w:r>
      <w:r w:rsidRPr="00800EA5">
        <w:rPr>
          <w:rFonts w:hint="eastAsia"/>
        </w:rPr>
        <w:t>超えない範囲において、労使協定により定める時間とする。ただし、</w:t>
      </w:r>
      <w:r w:rsidRPr="003E7D53">
        <w:rPr>
          <w:rFonts w:hint="eastAsia"/>
        </w:rPr>
        <w:t>こ</w:t>
      </w:r>
      <w:r w:rsidRPr="00800EA5">
        <w:rPr>
          <w:rFonts w:hint="eastAsia"/>
        </w:rPr>
        <w:t>の場合の所定労働時間は、</w:t>
      </w:r>
      <w:r>
        <w:rPr>
          <w:rFonts w:hint="eastAsia"/>
          <w:spacing w:val="4"/>
        </w:rPr>
        <w:t>１日につき１０時間、１週につき５２時間</w:t>
      </w:r>
      <w:r>
        <w:rPr>
          <w:rFonts w:hint="eastAsia"/>
        </w:rPr>
        <w:t>を上限として次の始業・終業の範囲内で定めるものとする。</w:t>
      </w:r>
    </w:p>
    <w:p w14:paraId="465D0D44" w14:textId="77777777" w:rsidR="00A75233" w:rsidRPr="00187910" w:rsidRDefault="00A75233" w:rsidP="00187910">
      <w:pPr>
        <w:pStyle w:val="6"/>
        <w:ind w:leftChars="500" w:left="1050" w:firstLineChars="300" w:firstLine="660"/>
      </w:pPr>
      <w:r w:rsidRPr="00187910">
        <w:rPr>
          <w:rFonts w:hint="eastAsia"/>
        </w:rPr>
        <w:t>始　業</w:t>
      </w:r>
    </w:p>
    <w:p w14:paraId="7AD2BEF8" w14:textId="77777777" w:rsidR="00A75233" w:rsidRPr="00187910" w:rsidRDefault="00A75233" w:rsidP="00187910">
      <w:pPr>
        <w:pStyle w:val="6"/>
        <w:ind w:leftChars="500" w:left="1050" w:firstLineChars="300" w:firstLine="660"/>
      </w:pPr>
      <w:r w:rsidRPr="00187910">
        <w:rPr>
          <w:rFonts w:hint="eastAsia"/>
        </w:rPr>
        <w:t>終　業</w:t>
      </w:r>
    </w:p>
    <w:p w14:paraId="01F52510" w14:textId="77777777" w:rsidR="00A75233" w:rsidRPr="00187910" w:rsidRDefault="00A75233" w:rsidP="00187910">
      <w:pPr>
        <w:pStyle w:val="6"/>
        <w:ind w:leftChars="500" w:left="1050" w:firstLineChars="300" w:firstLine="660"/>
      </w:pPr>
      <w:r w:rsidRPr="00187910">
        <w:rPr>
          <w:rFonts w:hint="eastAsia"/>
        </w:rPr>
        <w:t>休　憩</w:t>
      </w:r>
    </w:p>
    <w:p w14:paraId="349B78C2" w14:textId="6EC81E89" w:rsidR="00A6673C" w:rsidRDefault="00A75233">
      <w:pPr>
        <w:pStyle w:val="5"/>
      </w:pPr>
      <w:r>
        <w:rPr>
          <w:rFonts w:hint="eastAsia"/>
        </w:rPr>
        <w:t>２．</w:t>
      </w:r>
      <w:r w:rsidRPr="000717AA">
        <w:rPr>
          <w:rFonts w:hint="eastAsia"/>
        </w:rPr>
        <w:t>前項の場合の休日は、</w:t>
      </w:r>
      <w:r w:rsidRPr="002E3101">
        <w:rPr>
          <w:rFonts w:hint="eastAsia"/>
        </w:rPr>
        <w:t>第1</w:t>
      </w:r>
      <w:r w:rsidR="001E300A">
        <w:rPr>
          <w:rFonts w:hint="eastAsia"/>
        </w:rPr>
        <w:t>5</w:t>
      </w:r>
      <w:r w:rsidRPr="002E3101">
        <w:rPr>
          <w:rFonts w:hint="eastAsia"/>
        </w:rPr>
        <w:t>条</w:t>
      </w:r>
      <w:r w:rsidRPr="000717AA">
        <w:rPr>
          <w:rFonts w:hint="eastAsia"/>
        </w:rPr>
        <w:t>の休日の規定にかかわらず、１週１日以上の範囲内で労使協定により定める休日とする</w:t>
      </w:r>
      <w:r>
        <w:rPr>
          <w:rFonts w:hint="eastAsia"/>
        </w:rPr>
        <w:t>。</w:t>
      </w:r>
    </w:p>
    <w:p w14:paraId="4B7468D2" w14:textId="77777777" w:rsidR="00A75233" w:rsidRDefault="00A75233">
      <w:pPr>
        <w:pStyle w:val="5"/>
      </w:pPr>
      <w:r>
        <w:rPr>
          <w:rFonts w:hint="eastAsia"/>
        </w:rPr>
        <w:lastRenderedPageBreak/>
        <w:t>３．</w:t>
      </w:r>
      <w:r w:rsidRPr="000717AA">
        <w:rPr>
          <w:rFonts w:hint="eastAsia"/>
        </w:rPr>
        <w:t>変形期間の途中で採用された者</w:t>
      </w:r>
      <w:r w:rsidR="0098181A">
        <w:rPr>
          <w:rFonts w:hint="eastAsia"/>
        </w:rPr>
        <w:t>及び</w:t>
      </w:r>
      <w:r w:rsidRPr="000717AA">
        <w:rPr>
          <w:rFonts w:hint="eastAsia"/>
        </w:rPr>
        <w:t>退職する者については、実際の労働時間を平均して</w:t>
      </w:r>
      <w:r>
        <w:rPr>
          <w:rFonts w:hint="eastAsia"/>
        </w:rPr>
        <w:t>１</w:t>
      </w:r>
      <w:r w:rsidR="00B817FD">
        <w:rPr>
          <w:rFonts w:hint="eastAsia"/>
        </w:rPr>
        <w:t>週間当たり40</w:t>
      </w:r>
      <w:r w:rsidRPr="000717AA">
        <w:rPr>
          <w:rFonts w:hint="eastAsia"/>
        </w:rPr>
        <w:t>時間を超えた部分について労働基準法第</w:t>
      </w:r>
      <w:r w:rsidR="00B817FD">
        <w:rPr>
          <w:rFonts w:hint="eastAsia"/>
        </w:rPr>
        <w:t>37</w:t>
      </w:r>
      <w:r w:rsidRPr="000717AA">
        <w:rPr>
          <w:rFonts w:hint="eastAsia"/>
        </w:rPr>
        <w:t>条の規定による割増賃金を支払う。</w:t>
      </w:r>
    </w:p>
    <w:p w14:paraId="53EFE7E5" w14:textId="77777777" w:rsidR="00DD3D4C" w:rsidRPr="007D258E" w:rsidRDefault="00DD3D4C" w:rsidP="00187910">
      <w:pPr>
        <w:pStyle w:val="31"/>
      </w:pPr>
      <w:r>
        <w:rPr>
          <w:rFonts w:hint="eastAsia"/>
        </w:rPr>
        <w:t>（フレックスタイム制）</w:t>
      </w:r>
    </w:p>
    <w:p w14:paraId="35A01B34" w14:textId="0E485792" w:rsidR="00DD3D4C" w:rsidRDefault="00DD3D4C">
      <w:pPr>
        <w:pStyle w:val="4"/>
      </w:pPr>
      <w:r>
        <w:rPr>
          <w:rFonts w:hint="eastAsia"/>
        </w:rPr>
        <w:t>第</w:t>
      </w:r>
      <w:r w:rsidR="00993C2B">
        <w:rPr>
          <w:rFonts w:hint="eastAsia"/>
        </w:rPr>
        <w:t>〇</w:t>
      </w:r>
      <w:r>
        <w:rPr>
          <w:rFonts w:hint="eastAsia"/>
        </w:rPr>
        <w:t xml:space="preserve">条　</w:t>
      </w:r>
      <w:r w:rsidRPr="00DD3D4C">
        <w:rPr>
          <w:rFonts w:hint="eastAsia"/>
        </w:rPr>
        <w:t>フレックスタイム制に関する協定を締結したときは、その対象</w:t>
      </w:r>
      <w:r w:rsidR="00E87644">
        <w:rPr>
          <w:rFonts w:hint="eastAsia"/>
        </w:rPr>
        <w:t>者の</w:t>
      </w:r>
      <w:r w:rsidRPr="00DD3D4C">
        <w:rPr>
          <w:rFonts w:hint="eastAsia"/>
        </w:rPr>
        <w:t>始業・終業の時刻は</w:t>
      </w:r>
      <w:r w:rsidR="008A3D68">
        <w:rPr>
          <w:rFonts w:hint="eastAsia"/>
        </w:rPr>
        <w:t>当該</w:t>
      </w:r>
      <w:r w:rsidRPr="00DD3D4C">
        <w:rPr>
          <w:rFonts w:hint="eastAsia"/>
        </w:rPr>
        <w:t>従業員</w:t>
      </w:r>
      <w:r w:rsidR="008A3D68">
        <w:rPr>
          <w:rFonts w:hint="eastAsia"/>
        </w:rPr>
        <w:t>の</w:t>
      </w:r>
      <w:r w:rsidRPr="00DD3D4C">
        <w:rPr>
          <w:rFonts w:hint="eastAsia"/>
        </w:rPr>
        <w:t>自主的</w:t>
      </w:r>
      <w:r w:rsidR="008A3D68">
        <w:rPr>
          <w:rFonts w:hint="eastAsia"/>
        </w:rPr>
        <w:t>な</w:t>
      </w:r>
      <w:r w:rsidRPr="00DD3D4C">
        <w:rPr>
          <w:rFonts w:hint="eastAsia"/>
        </w:rPr>
        <w:t>決定</w:t>
      </w:r>
      <w:r w:rsidR="008A3D68">
        <w:rPr>
          <w:rFonts w:hint="eastAsia"/>
        </w:rPr>
        <w:t>に委ねるものとする</w:t>
      </w:r>
      <w:r w:rsidRPr="00DD3D4C">
        <w:rPr>
          <w:rFonts w:hint="eastAsia"/>
        </w:rPr>
        <w:t>。</w:t>
      </w:r>
    </w:p>
    <w:p w14:paraId="5A4059A7" w14:textId="77777777" w:rsidR="00DD3D4C" w:rsidRPr="003E7D53" w:rsidRDefault="00DD3D4C">
      <w:pPr>
        <w:pStyle w:val="5"/>
      </w:pPr>
      <w:r w:rsidRPr="003E7D53">
        <w:rPr>
          <w:rFonts w:hint="eastAsia"/>
        </w:rPr>
        <w:t>２．</w:t>
      </w:r>
      <w:r w:rsidR="008A3D68" w:rsidRPr="003E7D53">
        <w:rPr>
          <w:rFonts w:hint="eastAsia"/>
        </w:rPr>
        <w:t>始業・終業の時刻を従業員の決定に委ねる時間帯（フレキシブルタイム）、並びに必ず勤務しなければならない時間帯（コアタイム）</w:t>
      </w:r>
      <w:r w:rsidR="00D4705D" w:rsidRPr="003E7D53">
        <w:rPr>
          <w:rFonts w:hint="eastAsia"/>
        </w:rPr>
        <w:t>、休憩時間</w:t>
      </w:r>
      <w:r w:rsidR="008A3D68" w:rsidRPr="003E7D53">
        <w:rPr>
          <w:rFonts w:hint="eastAsia"/>
        </w:rPr>
        <w:t>は次のとおりとする。</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3693"/>
      </w:tblGrid>
      <w:tr w:rsidR="008A3D68" w14:paraId="1F3D8FC4" w14:textId="77777777" w:rsidTr="00572EB9">
        <w:tc>
          <w:tcPr>
            <w:tcW w:w="4288" w:type="dxa"/>
            <w:shd w:val="clear" w:color="auto" w:fill="auto"/>
          </w:tcPr>
          <w:p w14:paraId="71BC4B9C" w14:textId="77777777" w:rsidR="008A3D68" w:rsidRDefault="008A3D68" w:rsidP="00187910">
            <w:pPr>
              <w:pStyle w:val="5"/>
            </w:pPr>
            <w:r>
              <w:rPr>
                <w:rFonts w:hint="eastAsia"/>
              </w:rPr>
              <w:t>フレキシブルタイム</w:t>
            </w:r>
          </w:p>
        </w:tc>
        <w:tc>
          <w:tcPr>
            <w:tcW w:w="3792" w:type="dxa"/>
            <w:shd w:val="clear" w:color="auto" w:fill="auto"/>
          </w:tcPr>
          <w:p w14:paraId="5FAD87BF" w14:textId="77777777" w:rsidR="008A3D68" w:rsidRDefault="008A3D68" w:rsidP="00187910">
            <w:pPr>
              <w:pStyle w:val="5"/>
            </w:pPr>
            <w:r>
              <w:rPr>
                <w:rFonts w:hint="eastAsia"/>
              </w:rPr>
              <w:t>コアタイム</w:t>
            </w:r>
            <w:r w:rsidR="00D4705D">
              <w:rPr>
                <w:rFonts w:hint="eastAsia"/>
              </w:rPr>
              <w:t>（かっこ内は休憩時間）</w:t>
            </w:r>
          </w:p>
        </w:tc>
      </w:tr>
      <w:tr w:rsidR="008A3D68" w14:paraId="72C226DF" w14:textId="77777777" w:rsidTr="00572EB9">
        <w:tc>
          <w:tcPr>
            <w:tcW w:w="4288" w:type="dxa"/>
            <w:shd w:val="clear" w:color="auto" w:fill="auto"/>
          </w:tcPr>
          <w:p w14:paraId="17C122D4" w14:textId="77777777" w:rsidR="008A3D68" w:rsidRDefault="008A3D68" w:rsidP="00187910">
            <w:pPr>
              <w:pStyle w:val="5"/>
            </w:pPr>
            <w:r>
              <w:rPr>
                <w:rFonts w:hint="eastAsia"/>
              </w:rPr>
              <w:t>始業時刻　午前８時から午前１０時まで</w:t>
            </w:r>
          </w:p>
        </w:tc>
        <w:tc>
          <w:tcPr>
            <w:tcW w:w="3792" w:type="dxa"/>
            <w:vMerge w:val="restart"/>
            <w:shd w:val="clear" w:color="auto" w:fill="auto"/>
          </w:tcPr>
          <w:p w14:paraId="6761E393" w14:textId="77777777" w:rsidR="008A3D68" w:rsidRDefault="008A3D68" w:rsidP="00187910">
            <w:pPr>
              <w:pStyle w:val="5"/>
            </w:pPr>
            <w:r>
              <w:rPr>
                <w:rFonts w:hint="eastAsia"/>
              </w:rPr>
              <w:t>午前１０時から午後３時まで</w:t>
            </w:r>
          </w:p>
          <w:p w14:paraId="31645FF6" w14:textId="77777777" w:rsidR="006A30A8" w:rsidRDefault="006A30A8" w:rsidP="00187910">
            <w:pPr>
              <w:pStyle w:val="5"/>
            </w:pPr>
            <w:r>
              <w:rPr>
                <w:rFonts w:hint="eastAsia"/>
              </w:rPr>
              <w:t>（午後０時から午後１時まで）</w:t>
            </w:r>
          </w:p>
        </w:tc>
      </w:tr>
      <w:tr w:rsidR="008A3D68" w14:paraId="7437F252" w14:textId="77777777" w:rsidTr="00572EB9">
        <w:tc>
          <w:tcPr>
            <w:tcW w:w="4288" w:type="dxa"/>
            <w:shd w:val="clear" w:color="auto" w:fill="auto"/>
          </w:tcPr>
          <w:p w14:paraId="1D5A364B" w14:textId="77777777" w:rsidR="008A3D68" w:rsidRDefault="006A30A8" w:rsidP="00187910">
            <w:pPr>
              <w:pStyle w:val="5"/>
            </w:pPr>
            <w:r>
              <w:rPr>
                <w:rFonts w:hint="eastAsia"/>
              </w:rPr>
              <w:t>終業</w:t>
            </w:r>
            <w:r w:rsidR="008A3D68">
              <w:rPr>
                <w:rFonts w:hint="eastAsia"/>
              </w:rPr>
              <w:t>時刻　午後３時から午後８時まで</w:t>
            </w:r>
          </w:p>
        </w:tc>
        <w:tc>
          <w:tcPr>
            <w:tcW w:w="3792" w:type="dxa"/>
            <w:vMerge/>
            <w:shd w:val="clear" w:color="auto" w:fill="auto"/>
          </w:tcPr>
          <w:p w14:paraId="28E1A9B3" w14:textId="77777777" w:rsidR="008A3D68" w:rsidRDefault="008A3D68" w:rsidP="00187910">
            <w:pPr>
              <w:pStyle w:val="5"/>
            </w:pPr>
          </w:p>
        </w:tc>
      </w:tr>
    </w:tbl>
    <w:p w14:paraId="215819C5" w14:textId="77777777" w:rsidR="00DD3D4C" w:rsidRPr="0001254A" w:rsidRDefault="00DD3D4C">
      <w:pPr>
        <w:pStyle w:val="5"/>
      </w:pPr>
      <w:r w:rsidRPr="0001254A">
        <w:rPr>
          <w:rFonts w:hint="eastAsia"/>
        </w:rPr>
        <w:t>３．</w:t>
      </w:r>
      <w:r w:rsidR="006A30A8" w:rsidRPr="0001254A">
        <w:rPr>
          <w:rFonts w:hint="eastAsia"/>
        </w:rPr>
        <w:t>本条の対象者の範囲、清算期間、清算期間における総労働時間、標準となる１日の労働時間、その他の事項については労使協定で定めるものとする。</w:t>
      </w:r>
    </w:p>
    <w:p w14:paraId="4BE15649" w14:textId="085441CD" w:rsidR="00DD3D4C" w:rsidRDefault="00DD3D4C">
      <w:pPr>
        <w:pStyle w:val="5"/>
      </w:pPr>
      <w:r w:rsidRPr="0001254A">
        <w:rPr>
          <w:rFonts w:hint="eastAsia"/>
        </w:rPr>
        <w:t xml:space="preserve">４. </w:t>
      </w:r>
      <w:r w:rsidR="00D4705D" w:rsidRPr="0001254A">
        <w:rPr>
          <w:rFonts w:hint="eastAsia"/>
        </w:rPr>
        <w:t>会社は、いつでもフレックスタイム制の適用</w:t>
      </w:r>
      <w:r w:rsidR="00E87644" w:rsidRPr="0001254A">
        <w:rPr>
          <w:rFonts w:hint="eastAsia"/>
        </w:rPr>
        <w:t>対象</w:t>
      </w:r>
      <w:r w:rsidR="00D4705D" w:rsidRPr="0001254A">
        <w:rPr>
          <w:rFonts w:hint="eastAsia"/>
        </w:rPr>
        <w:t>者について、フレックスタイム制の適用を解除</w:t>
      </w:r>
      <w:r w:rsidR="00D4705D" w:rsidRPr="003E7D53">
        <w:rPr>
          <w:rFonts w:hint="eastAsia"/>
        </w:rPr>
        <w:t>し、通常</w:t>
      </w:r>
      <w:r w:rsidR="00D4705D">
        <w:rPr>
          <w:rFonts w:hint="eastAsia"/>
        </w:rPr>
        <w:t>の勤務時間による勤務を命</w:t>
      </w:r>
      <w:r w:rsidR="00CE16E2">
        <w:rPr>
          <w:rFonts w:hint="eastAsia"/>
        </w:rPr>
        <w:t>ず</w:t>
      </w:r>
      <w:r w:rsidR="00D4705D">
        <w:rPr>
          <w:rFonts w:hint="eastAsia"/>
        </w:rPr>
        <w:t>ることができる</w:t>
      </w:r>
      <w:r w:rsidRPr="00DD3D4C">
        <w:rPr>
          <w:rFonts w:hint="eastAsia"/>
        </w:rPr>
        <w:t>。</w:t>
      </w:r>
    </w:p>
    <w:p w14:paraId="13CF727D" w14:textId="77777777" w:rsidR="00A75233" w:rsidRDefault="00A75233" w:rsidP="00187910">
      <w:pPr>
        <w:pStyle w:val="31"/>
      </w:pPr>
      <w:r>
        <w:rPr>
          <w:rFonts w:hint="eastAsia"/>
        </w:rPr>
        <w:t>（休日）</w:t>
      </w:r>
    </w:p>
    <w:p w14:paraId="1867D01F" w14:textId="65008A68" w:rsidR="00A75233" w:rsidRDefault="00C93079" w:rsidP="00187910">
      <w:pPr>
        <w:pStyle w:val="4"/>
      </w:pPr>
      <w:r>
        <w:rPr>
          <w:rFonts w:hint="eastAsia"/>
        </w:rPr>
        <w:t>第1</w:t>
      </w:r>
      <w:r w:rsidR="007E24CB">
        <w:rPr>
          <w:rFonts w:hint="eastAsia"/>
        </w:rPr>
        <w:t>5</w:t>
      </w:r>
      <w:r>
        <w:rPr>
          <w:rFonts w:hint="eastAsia"/>
        </w:rPr>
        <w:t xml:space="preserve">条　</w:t>
      </w:r>
      <w:r w:rsidR="00A75233">
        <w:rPr>
          <w:rFonts w:hint="eastAsia"/>
        </w:rPr>
        <w:t>休日は、次のとおりとする。</w:t>
      </w:r>
    </w:p>
    <w:p w14:paraId="61A7FD44" w14:textId="77777777" w:rsidR="00A75233" w:rsidRDefault="00A75233" w:rsidP="00F30ED5">
      <w:pPr>
        <w:pStyle w:val="6"/>
        <w:ind w:left="1070" w:hanging="440"/>
      </w:pPr>
      <w:r>
        <w:rPr>
          <w:rFonts w:hint="eastAsia"/>
        </w:rPr>
        <w:t>（</w:t>
      </w:r>
      <w:r>
        <w:t>1</w:t>
      </w:r>
      <w:r>
        <w:rPr>
          <w:rFonts w:hint="eastAsia"/>
        </w:rPr>
        <w:t>）日曜日</w:t>
      </w:r>
      <w:r w:rsidR="0098181A">
        <w:rPr>
          <w:rFonts w:hint="eastAsia"/>
        </w:rPr>
        <w:t>及び</w:t>
      </w:r>
      <w:r>
        <w:rPr>
          <w:rFonts w:hint="eastAsia"/>
        </w:rPr>
        <w:t>土曜日</w:t>
      </w:r>
    </w:p>
    <w:p w14:paraId="04AC08E7" w14:textId="77777777" w:rsidR="00A75233" w:rsidRDefault="00A75233" w:rsidP="00F30ED5">
      <w:pPr>
        <w:pStyle w:val="6"/>
        <w:ind w:left="1070" w:hanging="440"/>
      </w:pPr>
      <w:r>
        <w:rPr>
          <w:rFonts w:hint="eastAsia"/>
        </w:rPr>
        <w:t>（</w:t>
      </w:r>
      <w:r>
        <w:t>2</w:t>
      </w:r>
      <w:r>
        <w:rPr>
          <w:rFonts w:hint="eastAsia"/>
        </w:rPr>
        <w:t>）国民の祝日その他国が定めた休日</w:t>
      </w:r>
    </w:p>
    <w:p w14:paraId="56DE284F" w14:textId="77777777" w:rsidR="00A75233" w:rsidRDefault="00A75233" w:rsidP="00F30ED5">
      <w:pPr>
        <w:pStyle w:val="6"/>
        <w:ind w:left="1070" w:hanging="440"/>
      </w:pPr>
      <w:r>
        <w:rPr>
          <w:rFonts w:hint="eastAsia"/>
        </w:rPr>
        <w:t>（</w:t>
      </w:r>
      <w:r>
        <w:t>3</w:t>
      </w:r>
      <w:r>
        <w:rPr>
          <w:rFonts w:hint="eastAsia"/>
        </w:rPr>
        <w:t>）年末年始（</w:t>
      </w:r>
      <w:r w:rsidR="000224C0">
        <w:rPr>
          <w:rFonts w:hint="eastAsia"/>
        </w:rPr>
        <w:t>12</w:t>
      </w:r>
      <w:r>
        <w:rPr>
          <w:rFonts w:hint="eastAsia"/>
        </w:rPr>
        <w:t>月○○日から</w:t>
      </w:r>
      <w:r w:rsidR="000224C0">
        <w:rPr>
          <w:rFonts w:hint="eastAsia"/>
        </w:rPr>
        <w:t>翌年１</w:t>
      </w:r>
      <w:r>
        <w:rPr>
          <w:rFonts w:hint="eastAsia"/>
        </w:rPr>
        <w:t>月○○日まで）</w:t>
      </w:r>
    </w:p>
    <w:p w14:paraId="23BD46DA" w14:textId="77777777" w:rsidR="00A75233" w:rsidRDefault="00A75233" w:rsidP="00F30ED5">
      <w:pPr>
        <w:pStyle w:val="6"/>
        <w:ind w:left="1070" w:hanging="440"/>
      </w:pPr>
      <w:r>
        <w:rPr>
          <w:rFonts w:hint="eastAsia"/>
        </w:rPr>
        <w:t>（</w:t>
      </w:r>
      <w:r>
        <w:t>4</w:t>
      </w:r>
      <w:r>
        <w:rPr>
          <w:rFonts w:hint="eastAsia"/>
        </w:rPr>
        <w:t>）夏季休暇（</w:t>
      </w:r>
      <w:r w:rsidR="00C0299C">
        <w:rPr>
          <w:rFonts w:hint="eastAsia"/>
        </w:rPr>
        <w:t>○日間</w:t>
      </w:r>
      <w:r>
        <w:rPr>
          <w:rFonts w:hint="eastAsia"/>
        </w:rPr>
        <w:t>）</w:t>
      </w:r>
    </w:p>
    <w:p w14:paraId="2F53DF1B" w14:textId="77777777" w:rsidR="00A75233" w:rsidRDefault="00A75233" w:rsidP="00F30ED5">
      <w:pPr>
        <w:pStyle w:val="6"/>
        <w:ind w:left="1070" w:hanging="440"/>
      </w:pPr>
      <w:r>
        <w:rPr>
          <w:rFonts w:hint="eastAsia"/>
        </w:rPr>
        <w:t>（</w:t>
      </w:r>
      <w:r>
        <w:t>5</w:t>
      </w:r>
      <w:r>
        <w:rPr>
          <w:rFonts w:hint="eastAsia"/>
        </w:rPr>
        <w:t>）その他会社が特に定めた日</w:t>
      </w:r>
    </w:p>
    <w:p w14:paraId="3FA2D458" w14:textId="77777777" w:rsidR="00A75233" w:rsidRDefault="00A75233" w:rsidP="00187910">
      <w:pPr>
        <w:pStyle w:val="31"/>
      </w:pPr>
      <w:r>
        <w:rPr>
          <w:rFonts w:hint="eastAsia"/>
        </w:rPr>
        <w:t>（休日の振替）</w:t>
      </w:r>
    </w:p>
    <w:p w14:paraId="64B8FD06" w14:textId="60CAB609" w:rsidR="00A75233" w:rsidRDefault="00C93079" w:rsidP="00187910">
      <w:pPr>
        <w:pStyle w:val="4"/>
      </w:pPr>
      <w:r>
        <w:rPr>
          <w:rFonts w:hint="eastAsia"/>
        </w:rPr>
        <w:t>第</w:t>
      </w:r>
      <w:r w:rsidRPr="00DF6999">
        <w:t>1</w:t>
      </w:r>
      <w:r w:rsidR="007E24CB" w:rsidRPr="00DF6999">
        <w:t>6</w:t>
      </w:r>
      <w:r w:rsidRPr="00DF6999">
        <w:rPr>
          <w:rFonts w:hint="eastAsia"/>
        </w:rPr>
        <w:t xml:space="preserve">条　</w:t>
      </w:r>
      <w:r w:rsidR="00A75233" w:rsidRPr="00DF6999">
        <w:rPr>
          <w:rFonts w:hint="eastAsia"/>
        </w:rPr>
        <w:t>業務上の都合によりやむを得ない場合は、あらかじめ振り替え日を指定して、当初休日とされた日に</w:t>
      </w:r>
      <w:r w:rsidR="00C0299C" w:rsidRPr="00DF6999">
        <w:rPr>
          <w:rFonts w:hint="eastAsia"/>
        </w:rPr>
        <w:t>勤務</w:t>
      </w:r>
      <w:r w:rsidR="00A75233" w:rsidRPr="00DF6999">
        <w:rPr>
          <w:rFonts w:hint="eastAsia"/>
        </w:rPr>
        <w:t>させることがある。なお、この際は振り替え後の日を休</w:t>
      </w:r>
      <w:r w:rsidR="00A75233">
        <w:rPr>
          <w:rFonts w:hint="eastAsia"/>
        </w:rPr>
        <w:t>日とし、従来の休日は通常の労働日とする。</w:t>
      </w:r>
    </w:p>
    <w:p w14:paraId="27CFACD8" w14:textId="77777777" w:rsidR="00A75233" w:rsidRDefault="00A75233" w:rsidP="00187910">
      <w:pPr>
        <w:pStyle w:val="31"/>
      </w:pPr>
      <w:r>
        <w:rPr>
          <w:rFonts w:hint="eastAsia"/>
        </w:rPr>
        <w:t>（出退勤の記録）</w:t>
      </w:r>
    </w:p>
    <w:p w14:paraId="65268FE4" w14:textId="5BB65394" w:rsidR="00A75233" w:rsidRDefault="00C93079" w:rsidP="00187910">
      <w:pPr>
        <w:pStyle w:val="4"/>
      </w:pPr>
      <w:r>
        <w:rPr>
          <w:rFonts w:hint="eastAsia"/>
        </w:rPr>
        <w:lastRenderedPageBreak/>
        <w:t>第1</w:t>
      </w:r>
      <w:r w:rsidR="007E24CB">
        <w:rPr>
          <w:rFonts w:hint="eastAsia"/>
        </w:rPr>
        <w:t>7</w:t>
      </w:r>
      <w:r>
        <w:rPr>
          <w:rFonts w:hint="eastAsia"/>
        </w:rPr>
        <w:t xml:space="preserve">条　</w:t>
      </w:r>
      <w:r w:rsidR="00A75233">
        <w:rPr>
          <w:rFonts w:hint="eastAsia"/>
        </w:rPr>
        <w:t>従業員は、出退勤の際は、タイムカード等、所定の方法により出退勤の事実を明示しなければならない。</w:t>
      </w:r>
    </w:p>
    <w:p w14:paraId="136B0B3A" w14:textId="77777777" w:rsidR="00A75233" w:rsidRDefault="00A75233">
      <w:pPr>
        <w:pStyle w:val="5"/>
        <w:rPr>
          <w:rFonts w:hAnsi="ＭＳ 明朝"/>
        </w:rPr>
      </w:pPr>
      <w:r>
        <w:rPr>
          <w:rFonts w:hint="eastAsia"/>
        </w:rPr>
        <w:t>２．前項の記録は、他人に依頼したり又は依頼に応じてはならない。</w:t>
      </w:r>
    </w:p>
    <w:p w14:paraId="0C9A6B0B" w14:textId="77777777" w:rsidR="00A75233" w:rsidRDefault="00A75233" w:rsidP="00187910">
      <w:pPr>
        <w:pStyle w:val="31"/>
      </w:pPr>
      <w:r>
        <w:rPr>
          <w:rFonts w:hint="eastAsia"/>
        </w:rPr>
        <w:t>（欠勤、遅刻、早退、私用外出）</w:t>
      </w:r>
    </w:p>
    <w:p w14:paraId="1B09369A" w14:textId="7CB14C93" w:rsidR="00180A4F" w:rsidRPr="00C93079" w:rsidRDefault="00C93079">
      <w:pPr>
        <w:pStyle w:val="4"/>
      </w:pPr>
      <w:r>
        <w:rPr>
          <w:rFonts w:hint="eastAsia"/>
        </w:rPr>
        <w:t>第1</w:t>
      </w:r>
      <w:r w:rsidR="007E24CB">
        <w:rPr>
          <w:rFonts w:hint="eastAsia"/>
        </w:rPr>
        <w:t>8</w:t>
      </w:r>
      <w:r>
        <w:rPr>
          <w:rFonts w:hint="eastAsia"/>
        </w:rPr>
        <w:t xml:space="preserve">条　</w:t>
      </w:r>
      <w:r w:rsidR="00A75233" w:rsidRPr="007D258E">
        <w:rPr>
          <w:rFonts w:hint="eastAsia"/>
        </w:rPr>
        <w:t>病気、その他やむを得ない理由により欠勤</w:t>
      </w:r>
      <w:r w:rsidR="00A75233">
        <w:rPr>
          <w:rFonts w:hint="eastAsia"/>
        </w:rPr>
        <w:t>又は</w:t>
      </w:r>
      <w:r w:rsidR="00A75233" w:rsidRPr="007D258E">
        <w:rPr>
          <w:rFonts w:hint="eastAsia"/>
        </w:rPr>
        <w:t>遅刻、早退</w:t>
      </w:r>
      <w:r w:rsidR="0098181A">
        <w:rPr>
          <w:rFonts w:hint="eastAsia"/>
        </w:rPr>
        <w:t>若しくは</w:t>
      </w:r>
      <w:r w:rsidR="00A75233" w:rsidRPr="007D258E">
        <w:rPr>
          <w:rFonts w:hint="eastAsia"/>
        </w:rPr>
        <w:t>私用外出するときは事前に所定の手続きにより会社に届け出て承認を受けなければならない。</w:t>
      </w:r>
      <w:r w:rsidR="00A75233">
        <w:rPr>
          <w:rFonts w:hint="eastAsia"/>
        </w:rPr>
        <w:t>ただし</w:t>
      </w:r>
      <w:r w:rsidR="00A75233" w:rsidRPr="001167F4">
        <w:rPr>
          <w:rFonts w:hint="eastAsia"/>
        </w:rPr>
        <w:t>、遅刻</w:t>
      </w:r>
      <w:r w:rsidR="00A75233">
        <w:rPr>
          <w:rFonts w:hint="eastAsia"/>
        </w:rPr>
        <w:t>、</w:t>
      </w:r>
      <w:r w:rsidR="00A75233" w:rsidRPr="001167F4">
        <w:rPr>
          <w:rFonts w:hint="eastAsia"/>
        </w:rPr>
        <w:t>欠勤についてやむを得ない理由で事前に</w:t>
      </w:r>
      <w:r w:rsidR="00A75233">
        <w:rPr>
          <w:rFonts w:hint="eastAsia"/>
        </w:rPr>
        <w:t>届け出る</w:t>
      </w:r>
      <w:r w:rsidR="00A75233" w:rsidRPr="001167F4">
        <w:rPr>
          <w:rFonts w:hint="eastAsia"/>
        </w:rPr>
        <w:t>ことができなかった場合は、事後すみやかに届け出て承認を得なければならない。</w:t>
      </w:r>
    </w:p>
    <w:p w14:paraId="4B806EDD" w14:textId="77777777" w:rsidR="00A75233" w:rsidRDefault="00A75233" w:rsidP="00A75233">
      <w:pPr>
        <w:pStyle w:val="20"/>
        <w:spacing w:before="360"/>
      </w:pPr>
      <w:bookmarkStart w:id="11" w:name="_Toc401986620"/>
      <w:r>
        <w:rPr>
          <w:rFonts w:hint="eastAsia"/>
        </w:rPr>
        <w:t xml:space="preserve">第２節　</w:t>
      </w:r>
      <w:proofErr w:type="spellStart"/>
      <w:r>
        <w:rPr>
          <w:rFonts w:hint="eastAsia"/>
        </w:rPr>
        <w:t>時間外、深夜</w:t>
      </w:r>
      <w:r w:rsidR="0098181A">
        <w:rPr>
          <w:rFonts w:hint="eastAsia"/>
        </w:rPr>
        <w:t>及び</w:t>
      </w:r>
      <w:r>
        <w:rPr>
          <w:rFonts w:hint="eastAsia"/>
        </w:rPr>
        <w:t>休日勤務</w:t>
      </w:r>
      <w:bookmarkEnd w:id="11"/>
      <w:proofErr w:type="spellEnd"/>
    </w:p>
    <w:p w14:paraId="1929E19D" w14:textId="77777777" w:rsidR="00A75233" w:rsidRDefault="00A75233" w:rsidP="00187910">
      <w:pPr>
        <w:pStyle w:val="31"/>
        <w:rPr>
          <w:rFonts w:hAnsi="ＭＳ 明朝"/>
        </w:rPr>
      </w:pPr>
      <w:r>
        <w:rPr>
          <w:rFonts w:hint="eastAsia"/>
        </w:rPr>
        <w:t>（時間外、深夜、</w:t>
      </w:r>
      <w:r w:rsidR="0098181A">
        <w:rPr>
          <w:rFonts w:hint="eastAsia"/>
        </w:rPr>
        <w:t>及び</w:t>
      </w:r>
      <w:r>
        <w:rPr>
          <w:rFonts w:hint="eastAsia"/>
        </w:rPr>
        <w:t>休日勤務）</w:t>
      </w:r>
    </w:p>
    <w:p w14:paraId="76C108E4" w14:textId="1A59197C" w:rsidR="00A75233" w:rsidRDefault="00C93079" w:rsidP="00187910">
      <w:pPr>
        <w:pStyle w:val="4"/>
      </w:pPr>
      <w:r>
        <w:rPr>
          <w:rFonts w:hint="eastAsia"/>
        </w:rPr>
        <w:t>第1</w:t>
      </w:r>
      <w:r w:rsidR="007E24CB">
        <w:rPr>
          <w:rFonts w:hint="eastAsia"/>
        </w:rPr>
        <w:t>9</w:t>
      </w:r>
      <w:r>
        <w:rPr>
          <w:rFonts w:hint="eastAsia"/>
        </w:rPr>
        <w:t xml:space="preserve">条　</w:t>
      </w:r>
      <w:r w:rsidR="00CD3A42">
        <w:rPr>
          <w:rFonts w:hint="eastAsia"/>
        </w:rPr>
        <w:t>会社は、</w:t>
      </w:r>
      <w:r w:rsidR="00A75233">
        <w:rPr>
          <w:rFonts w:hint="eastAsia"/>
        </w:rPr>
        <w:t>業務の都合により、所定労働時間を超え、</w:t>
      </w:r>
      <w:r w:rsidR="0098181A">
        <w:rPr>
          <w:rFonts w:hint="eastAsia"/>
        </w:rPr>
        <w:t>又は</w:t>
      </w:r>
      <w:r w:rsidR="00A75233">
        <w:rPr>
          <w:rFonts w:hint="eastAsia"/>
        </w:rPr>
        <w:t>深夜</w:t>
      </w:r>
      <w:r w:rsidR="0098181A">
        <w:rPr>
          <w:rFonts w:hint="eastAsia"/>
        </w:rPr>
        <w:t>又は</w:t>
      </w:r>
      <w:r w:rsidR="00A75233">
        <w:rPr>
          <w:rFonts w:hint="eastAsia"/>
        </w:rPr>
        <w:t>所定休日に勤務させることがある。</w:t>
      </w:r>
    </w:p>
    <w:p w14:paraId="667F1042" w14:textId="77777777" w:rsidR="00A75233" w:rsidRPr="0001254A" w:rsidRDefault="00A75233">
      <w:pPr>
        <w:pStyle w:val="5"/>
      </w:pPr>
      <w:r w:rsidRPr="0001254A">
        <w:rPr>
          <w:rFonts w:hint="eastAsia"/>
        </w:rPr>
        <w:t>２．法定の労働時間を超え、</w:t>
      </w:r>
      <w:r w:rsidR="0098181A" w:rsidRPr="0001254A">
        <w:rPr>
          <w:rFonts w:hint="eastAsia"/>
        </w:rPr>
        <w:t>又は</w:t>
      </w:r>
      <w:r w:rsidRPr="0001254A">
        <w:rPr>
          <w:rFonts w:hint="eastAsia"/>
        </w:rPr>
        <w:t>法定の休日に勤務させる場合は、事前に労使協定を締結し、これを所轄労働基準監督署長に届け出るものとする。</w:t>
      </w:r>
    </w:p>
    <w:p w14:paraId="339F9084" w14:textId="3BA58C2D" w:rsidR="00097052" w:rsidRPr="0001254A" w:rsidRDefault="00A75233">
      <w:pPr>
        <w:pStyle w:val="5"/>
      </w:pPr>
      <w:r w:rsidRPr="0001254A">
        <w:rPr>
          <w:rFonts w:hint="eastAsia"/>
        </w:rPr>
        <w:t>３．所定時間外及び休日の勤務は、</w:t>
      </w:r>
      <w:r w:rsidR="00566485" w:rsidRPr="0001254A">
        <w:rPr>
          <w:rFonts w:hint="eastAsia"/>
        </w:rPr>
        <w:t>所属長の</w:t>
      </w:r>
      <w:r w:rsidRPr="0001254A">
        <w:rPr>
          <w:rFonts w:hint="eastAsia"/>
        </w:rPr>
        <w:t>指示に基づき行う</w:t>
      </w:r>
      <w:r w:rsidR="00566485" w:rsidRPr="0001254A">
        <w:rPr>
          <w:rFonts w:hint="eastAsia"/>
        </w:rPr>
        <w:t>ことを原則</w:t>
      </w:r>
      <w:r w:rsidRPr="0001254A">
        <w:rPr>
          <w:rFonts w:hint="eastAsia"/>
        </w:rPr>
        <w:t>とする。ただし、</w:t>
      </w:r>
      <w:r w:rsidR="00566485" w:rsidRPr="0001254A">
        <w:rPr>
          <w:rFonts w:hint="eastAsia"/>
        </w:rPr>
        <w:t>従業員が必要と判断した場合は</w:t>
      </w:r>
      <w:r w:rsidR="00097052" w:rsidRPr="0001254A">
        <w:rPr>
          <w:rFonts w:hint="eastAsia"/>
        </w:rPr>
        <w:t>、事前に会社又は所属長に申し出て、許可を受けて行うものとする。</w:t>
      </w:r>
    </w:p>
    <w:p w14:paraId="0B77D7F2" w14:textId="77777777" w:rsidR="00A75233" w:rsidRPr="0001254A" w:rsidRDefault="00097052">
      <w:pPr>
        <w:pStyle w:val="5"/>
      </w:pPr>
      <w:r w:rsidRPr="0001254A">
        <w:rPr>
          <w:rFonts w:hint="eastAsia"/>
        </w:rPr>
        <w:t>４．前項にかかわらず、</w:t>
      </w:r>
      <w:r w:rsidR="00A75233" w:rsidRPr="0001254A">
        <w:rPr>
          <w:rFonts w:hint="eastAsia"/>
        </w:rPr>
        <w:t>やむを得ない事情により事前の指示</w:t>
      </w:r>
      <w:r w:rsidRPr="0001254A">
        <w:rPr>
          <w:rFonts w:hint="eastAsia"/>
        </w:rPr>
        <w:t>又は許可</w:t>
      </w:r>
      <w:r w:rsidR="00A75233" w:rsidRPr="0001254A">
        <w:rPr>
          <w:rFonts w:hint="eastAsia"/>
        </w:rPr>
        <w:t>を受けることができないときは、事後速やかに届け出て承認を得なければならない。</w:t>
      </w:r>
    </w:p>
    <w:p w14:paraId="0FA4170A" w14:textId="58FF6B58" w:rsidR="00A75233" w:rsidRPr="0001254A" w:rsidRDefault="00097052">
      <w:pPr>
        <w:pStyle w:val="5"/>
      </w:pPr>
      <w:r w:rsidRPr="0001254A">
        <w:rPr>
          <w:rFonts w:hint="eastAsia"/>
        </w:rPr>
        <w:t>５</w:t>
      </w:r>
      <w:r w:rsidR="00A75233" w:rsidRPr="0001254A">
        <w:rPr>
          <w:rFonts w:hint="eastAsia"/>
        </w:rPr>
        <w:t>．満</w:t>
      </w:r>
      <w:r w:rsidR="000224C0" w:rsidRPr="0001254A">
        <w:t>18</w:t>
      </w:r>
      <w:r w:rsidR="00A75233" w:rsidRPr="0001254A">
        <w:rPr>
          <w:rFonts w:hint="eastAsia"/>
        </w:rPr>
        <w:t>歳未満の年少者には、原則として、時間外勤務、休日勤務及び深夜勤務を命じない。</w:t>
      </w:r>
    </w:p>
    <w:p w14:paraId="25148FFC" w14:textId="59C5F65E" w:rsidR="00A75233" w:rsidRPr="0001254A" w:rsidRDefault="00097052">
      <w:pPr>
        <w:pStyle w:val="5"/>
      </w:pPr>
      <w:r w:rsidRPr="0001254A">
        <w:rPr>
          <w:rFonts w:hint="eastAsia"/>
        </w:rPr>
        <w:t>６</w:t>
      </w:r>
      <w:r w:rsidR="00A75233" w:rsidRPr="0001254A">
        <w:rPr>
          <w:rFonts w:hint="eastAsia"/>
        </w:rPr>
        <w:t>．妊娠中</w:t>
      </w:r>
      <w:r w:rsidR="0098181A" w:rsidRPr="0001254A">
        <w:rPr>
          <w:rFonts w:hint="eastAsia"/>
        </w:rPr>
        <w:t>又は</w:t>
      </w:r>
      <w:r w:rsidR="00A75233" w:rsidRPr="0001254A">
        <w:rPr>
          <w:rFonts w:hint="eastAsia"/>
        </w:rPr>
        <w:t>産後</w:t>
      </w:r>
      <w:r w:rsidR="000224C0" w:rsidRPr="0001254A">
        <w:rPr>
          <w:rFonts w:hint="eastAsia"/>
        </w:rPr>
        <w:t>１</w:t>
      </w:r>
      <w:r w:rsidR="00A75233" w:rsidRPr="0001254A">
        <w:rPr>
          <w:rFonts w:hint="eastAsia"/>
        </w:rPr>
        <w:t>年を経過しない者が請求した場合は、時間外勤務、休日勤務及び深夜勤務を命じない。</w:t>
      </w:r>
    </w:p>
    <w:p w14:paraId="20E4769D" w14:textId="4C8BCEB5" w:rsidR="00A75233" w:rsidRDefault="00097052">
      <w:pPr>
        <w:pStyle w:val="5"/>
      </w:pPr>
      <w:r w:rsidRPr="0001254A">
        <w:rPr>
          <w:rFonts w:hint="eastAsia"/>
        </w:rPr>
        <w:t>７</w:t>
      </w:r>
      <w:r w:rsidR="00A75233" w:rsidRPr="0001254A">
        <w:rPr>
          <w:rFonts w:hint="eastAsia"/>
        </w:rPr>
        <w:t>．</w:t>
      </w:r>
      <w:r w:rsidR="00462739" w:rsidRPr="0001254A">
        <w:rPr>
          <w:rFonts w:hint="eastAsia"/>
        </w:rPr>
        <w:t>３歳に満たない子を養育する従業員、</w:t>
      </w:r>
      <w:r w:rsidR="00A75233" w:rsidRPr="0001254A">
        <w:rPr>
          <w:rFonts w:hint="eastAsia"/>
        </w:rPr>
        <w:t>小学校就学の始期に達するまでの子を養育する従業員、</w:t>
      </w:r>
      <w:r w:rsidR="00566485" w:rsidRPr="0001254A">
        <w:rPr>
          <w:rFonts w:hint="eastAsia"/>
        </w:rPr>
        <w:t>及び</w:t>
      </w:r>
      <w:r w:rsidR="00A75233" w:rsidRPr="0001254A">
        <w:rPr>
          <w:rFonts w:hint="eastAsia"/>
        </w:rPr>
        <w:t>要介護状態にある</w:t>
      </w:r>
      <w:r w:rsidR="00A75233">
        <w:rPr>
          <w:rFonts w:hint="eastAsia"/>
        </w:rPr>
        <w:t>家族を介護する従業員に関する</w:t>
      </w:r>
      <w:r w:rsidR="00566485">
        <w:rPr>
          <w:rFonts w:hint="eastAsia"/>
        </w:rPr>
        <w:t>所定時間外労働の免除、又は制限、並びに</w:t>
      </w:r>
      <w:r w:rsidR="00A75233">
        <w:rPr>
          <w:rFonts w:hint="eastAsia"/>
        </w:rPr>
        <w:t>深夜</w:t>
      </w:r>
      <w:r w:rsidR="00566485">
        <w:rPr>
          <w:rFonts w:hint="eastAsia"/>
        </w:rPr>
        <w:t>業の制限については</w:t>
      </w:r>
      <w:r w:rsidR="00A75233">
        <w:rPr>
          <w:rFonts w:hint="eastAsia"/>
        </w:rPr>
        <w:t>、育児</w:t>
      </w:r>
      <w:r w:rsidR="00615667">
        <w:rPr>
          <w:rFonts w:hint="eastAsia"/>
        </w:rPr>
        <w:t>・</w:t>
      </w:r>
      <w:r w:rsidR="00A75233">
        <w:rPr>
          <w:rFonts w:hint="eastAsia"/>
        </w:rPr>
        <w:t>介護</w:t>
      </w:r>
      <w:r w:rsidR="00615667">
        <w:rPr>
          <w:rFonts w:hint="eastAsia"/>
        </w:rPr>
        <w:t>休業</w:t>
      </w:r>
      <w:r w:rsidR="00A75233">
        <w:rPr>
          <w:rFonts w:hint="eastAsia"/>
        </w:rPr>
        <w:t>規程</w:t>
      </w:r>
      <w:r w:rsidR="008555EA">
        <w:rPr>
          <w:rFonts w:hint="eastAsia"/>
        </w:rPr>
        <w:t>に</w:t>
      </w:r>
      <w:r w:rsidR="00A75233">
        <w:rPr>
          <w:rFonts w:hint="eastAsia"/>
        </w:rPr>
        <w:t>定める。</w:t>
      </w:r>
    </w:p>
    <w:p w14:paraId="6221B737" w14:textId="77777777" w:rsidR="00A75233" w:rsidRDefault="00A75233" w:rsidP="00A75233">
      <w:pPr>
        <w:pStyle w:val="20"/>
        <w:spacing w:before="360"/>
      </w:pPr>
      <w:bookmarkStart w:id="12" w:name="_Toc401986621"/>
      <w:r>
        <w:rPr>
          <w:rFonts w:hint="eastAsia"/>
        </w:rPr>
        <w:t xml:space="preserve">第３節　</w:t>
      </w:r>
      <w:proofErr w:type="spellStart"/>
      <w:r>
        <w:rPr>
          <w:rFonts w:hint="eastAsia"/>
        </w:rPr>
        <w:t>休暇</w:t>
      </w:r>
      <w:bookmarkEnd w:id="12"/>
      <w:proofErr w:type="spellEnd"/>
    </w:p>
    <w:p w14:paraId="427E9FDB" w14:textId="77777777" w:rsidR="00A75233" w:rsidRDefault="00A75233" w:rsidP="00187910">
      <w:pPr>
        <w:pStyle w:val="31"/>
      </w:pPr>
      <w:r>
        <w:rPr>
          <w:rFonts w:hint="eastAsia"/>
        </w:rPr>
        <w:t>（年次有給休暇）</w:t>
      </w:r>
    </w:p>
    <w:p w14:paraId="0EC77D76" w14:textId="2A85D06B" w:rsidR="00A75233" w:rsidRDefault="00C93079" w:rsidP="00187910">
      <w:pPr>
        <w:pStyle w:val="4"/>
      </w:pPr>
      <w:r>
        <w:rPr>
          <w:rFonts w:hint="eastAsia"/>
        </w:rPr>
        <w:t>第</w:t>
      </w:r>
      <w:r w:rsidR="007E24CB">
        <w:rPr>
          <w:rFonts w:hint="eastAsia"/>
        </w:rPr>
        <w:t>20</w:t>
      </w:r>
      <w:r>
        <w:rPr>
          <w:rFonts w:hint="eastAsia"/>
        </w:rPr>
        <w:t xml:space="preserve">条　</w:t>
      </w:r>
      <w:r w:rsidR="00A75233">
        <w:rPr>
          <w:rFonts w:hint="eastAsia"/>
        </w:rPr>
        <w:t>勤続６</w:t>
      </w:r>
      <w:r w:rsidR="00651B16">
        <w:rPr>
          <w:rFonts w:hint="eastAsia"/>
        </w:rPr>
        <w:t>カ</w:t>
      </w:r>
      <w:r w:rsidR="00A75233">
        <w:rPr>
          <w:rFonts w:hint="eastAsia"/>
        </w:rPr>
        <w:t>月の者で、当該６</w:t>
      </w:r>
      <w:r w:rsidR="00651B16">
        <w:rPr>
          <w:rFonts w:hint="eastAsia"/>
        </w:rPr>
        <w:t>カ</w:t>
      </w:r>
      <w:r w:rsidR="00A75233">
        <w:rPr>
          <w:rFonts w:hint="eastAsia"/>
        </w:rPr>
        <w:t>月の所定労働日数の８割以上を勤務した者には、</w:t>
      </w:r>
      <w:r w:rsidR="00A75233">
        <w:t>10</w:t>
      </w:r>
      <w:r w:rsidR="00A75233">
        <w:rPr>
          <w:rFonts w:hint="eastAsia"/>
        </w:rPr>
        <w:t>日の年次有給休暇を与える。</w:t>
      </w:r>
    </w:p>
    <w:p w14:paraId="1624D6BC" w14:textId="77777777" w:rsidR="00A75233" w:rsidRDefault="00A75233">
      <w:pPr>
        <w:pStyle w:val="5"/>
      </w:pPr>
      <w:r w:rsidRPr="0001254A">
        <w:rPr>
          <w:rFonts w:hint="eastAsia"/>
        </w:rPr>
        <w:lastRenderedPageBreak/>
        <w:t>２．勤続１年６</w:t>
      </w:r>
      <w:r w:rsidR="00651B16" w:rsidRPr="0001254A">
        <w:rPr>
          <w:rFonts w:hint="eastAsia"/>
        </w:rPr>
        <w:t>カ</w:t>
      </w:r>
      <w:r w:rsidRPr="0001254A">
        <w:rPr>
          <w:rFonts w:hint="eastAsia"/>
        </w:rPr>
        <w:t>月以上の者で、前１年間に所定労働日数の８割以上を勤務した者には、勤</w:t>
      </w:r>
      <w:r>
        <w:rPr>
          <w:rFonts w:hint="eastAsia"/>
        </w:rPr>
        <w:t>続年数に応じて次の日数の年次有給休暇を与える。</w:t>
      </w:r>
    </w:p>
    <w:tbl>
      <w:tblPr>
        <w:tblW w:w="822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184"/>
        <w:gridCol w:w="1134"/>
        <w:gridCol w:w="1134"/>
        <w:gridCol w:w="1276"/>
        <w:gridCol w:w="1134"/>
        <w:gridCol w:w="1134"/>
      </w:tblGrid>
      <w:tr w:rsidR="00A75233" w:rsidRPr="00D1423D" w14:paraId="22761124" w14:textId="77777777" w:rsidTr="00945735">
        <w:tc>
          <w:tcPr>
            <w:tcW w:w="1226" w:type="dxa"/>
            <w:vAlign w:val="center"/>
          </w:tcPr>
          <w:p w14:paraId="1E4EACFC" w14:textId="3760A761" w:rsidR="00A75233" w:rsidRPr="00F427D0" w:rsidRDefault="00E1792E" w:rsidP="00945735">
            <w:pPr>
              <w:jc w:val="center"/>
            </w:pPr>
            <w:r>
              <w:rPr>
                <w:rFonts w:hint="eastAsia"/>
              </w:rPr>
              <w:t>勤続年数</w:t>
            </w:r>
          </w:p>
        </w:tc>
        <w:tc>
          <w:tcPr>
            <w:tcW w:w="1184" w:type="dxa"/>
            <w:vAlign w:val="center"/>
          </w:tcPr>
          <w:p w14:paraId="4B4F0C59" w14:textId="77777777" w:rsidR="00A75233" w:rsidRPr="00F427D0" w:rsidRDefault="00A75233" w:rsidP="00945735">
            <w:pPr>
              <w:jc w:val="center"/>
            </w:pPr>
            <w:r w:rsidRPr="00F427D0">
              <w:t>1</w:t>
            </w:r>
            <w:r w:rsidRPr="00F427D0">
              <w:rPr>
                <w:rFonts w:hint="eastAsia"/>
              </w:rPr>
              <w:t>年</w:t>
            </w:r>
          </w:p>
          <w:p w14:paraId="32999324" w14:textId="77777777" w:rsidR="00A75233" w:rsidRPr="00F427D0" w:rsidRDefault="00A75233" w:rsidP="00945735">
            <w:pPr>
              <w:jc w:val="center"/>
            </w:pPr>
            <w:r w:rsidRPr="00F427D0">
              <w:t>6</w:t>
            </w:r>
            <w:r w:rsidR="00651B16">
              <w:rPr>
                <w:rFonts w:hint="eastAsia"/>
              </w:rPr>
              <w:t>カ</w:t>
            </w:r>
            <w:r w:rsidRPr="00F427D0">
              <w:rPr>
                <w:rFonts w:hint="eastAsia"/>
              </w:rPr>
              <w:t>月</w:t>
            </w:r>
          </w:p>
        </w:tc>
        <w:tc>
          <w:tcPr>
            <w:tcW w:w="1134" w:type="dxa"/>
            <w:vAlign w:val="center"/>
          </w:tcPr>
          <w:p w14:paraId="48AE99A1" w14:textId="77777777" w:rsidR="00A75233" w:rsidRPr="00F427D0" w:rsidRDefault="00A75233" w:rsidP="00945735">
            <w:pPr>
              <w:jc w:val="center"/>
            </w:pPr>
            <w:r w:rsidRPr="00F427D0">
              <w:t>2</w:t>
            </w:r>
            <w:r w:rsidRPr="00F427D0">
              <w:rPr>
                <w:rFonts w:hint="eastAsia"/>
              </w:rPr>
              <w:t>年</w:t>
            </w:r>
          </w:p>
          <w:p w14:paraId="6D488F40" w14:textId="77777777" w:rsidR="00A75233" w:rsidRPr="00F427D0" w:rsidRDefault="00A75233" w:rsidP="00945735">
            <w:pPr>
              <w:jc w:val="center"/>
            </w:pPr>
            <w:r w:rsidRPr="00F427D0">
              <w:t>6</w:t>
            </w:r>
            <w:r w:rsidR="00651B16">
              <w:rPr>
                <w:rFonts w:hint="eastAsia"/>
              </w:rPr>
              <w:t>カ</w:t>
            </w:r>
            <w:r w:rsidRPr="00F427D0">
              <w:rPr>
                <w:rFonts w:hint="eastAsia"/>
              </w:rPr>
              <w:t>月</w:t>
            </w:r>
          </w:p>
        </w:tc>
        <w:tc>
          <w:tcPr>
            <w:tcW w:w="1134" w:type="dxa"/>
            <w:vAlign w:val="center"/>
          </w:tcPr>
          <w:p w14:paraId="13AC7B52" w14:textId="77777777" w:rsidR="00A75233" w:rsidRPr="00F427D0" w:rsidRDefault="00A75233" w:rsidP="00945735">
            <w:pPr>
              <w:jc w:val="center"/>
            </w:pPr>
            <w:r w:rsidRPr="00F427D0">
              <w:t>3</w:t>
            </w:r>
            <w:r w:rsidRPr="00F427D0">
              <w:rPr>
                <w:rFonts w:hint="eastAsia"/>
              </w:rPr>
              <w:t>年</w:t>
            </w:r>
          </w:p>
          <w:p w14:paraId="5B03B003" w14:textId="77777777" w:rsidR="00A75233" w:rsidRPr="00F427D0" w:rsidRDefault="00A75233" w:rsidP="00945735">
            <w:pPr>
              <w:jc w:val="center"/>
            </w:pPr>
            <w:r w:rsidRPr="00F427D0">
              <w:t>6</w:t>
            </w:r>
            <w:r w:rsidR="00651B16">
              <w:rPr>
                <w:rFonts w:hint="eastAsia"/>
              </w:rPr>
              <w:t>カ</w:t>
            </w:r>
            <w:r w:rsidRPr="00F427D0">
              <w:rPr>
                <w:rFonts w:hint="eastAsia"/>
              </w:rPr>
              <w:t>月</w:t>
            </w:r>
          </w:p>
        </w:tc>
        <w:tc>
          <w:tcPr>
            <w:tcW w:w="1276" w:type="dxa"/>
            <w:vAlign w:val="center"/>
          </w:tcPr>
          <w:p w14:paraId="378437E9" w14:textId="77777777" w:rsidR="00A75233" w:rsidRPr="00F427D0" w:rsidRDefault="00A75233" w:rsidP="00945735">
            <w:pPr>
              <w:jc w:val="center"/>
            </w:pPr>
            <w:r w:rsidRPr="00F427D0">
              <w:t>4</w:t>
            </w:r>
            <w:r w:rsidRPr="00F427D0">
              <w:rPr>
                <w:rFonts w:hint="eastAsia"/>
              </w:rPr>
              <w:t>年</w:t>
            </w:r>
          </w:p>
          <w:p w14:paraId="6661B0CC" w14:textId="77777777" w:rsidR="00A75233" w:rsidRPr="00F427D0" w:rsidRDefault="00A75233" w:rsidP="00945735">
            <w:pPr>
              <w:jc w:val="center"/>
            </w:pPr>
            <w:r w:rsidRPr="00F427D0">
              <w:t>6</w:t>
            </w:r>
            <w:r w:rsidR="00651B16">
              <w:rPr>
                <w:rFonts w:hint="eastAsia"/>
              </w:rPr>
              <w:t>カ</w:t>
            </w:r>
            <w:r w:rsidRPr="00F427D0">
              <w:rPr>
                <w:rFonts w:hint="eastAsia"/>
              </w:rPr>
              <w:t>月</w:t>
            </w:r>
          </w:p>
        </w:tc>
        <w:tc>
          <w:tcPr>
            <w:tcW w:w="1134" w:type="dxa"/>
            <w:vAlign w:val="center"/>
          </w:tcPr>
          <w:p w14:paraId="4CC86311" w14:textId="77777777" w:rsidR="00A75233" w:rsidRPr="00F427D0" w:rsidRDefault="00A75233" w:rsidP="00945735">
            <w:pPr>
              <w:jc w:val="center"/>
            </w:pPr>
            <w:r w:rsidRPr="00F427D0">
              <w:t>5</w:t>
            </w:r>
            <w:r w:rsidRPr="00F427D0">
              <w:rPr>
                <w:rFonts w:hint="eastAsia"/>
              </w:rPr>
              <w:t>年</w:t>
            </w:r>
          </w:p>
          <w:p w14:paraId="3E8D5EAA" w14:textId="77777777" w:rsidR="00A75233" w:rsidRPr="00F427D0" w:rsidRDefault="00A75233" w:rsidP="00945735">
            <w:pPr>
              <w:jc w:val="center"/>
            </w:pPr>
            <w:r w:rsidRPr="00F427D0">
              <w:t>6</w:t>
            </w:r>
            <w:r w:rsidR="00651B16">
              <w:rPr>
                <w:rFonts w:hint="eastAsia"/>
              </w:rPr>
              <w:t>カ</w:t>
            </w:r>
            <w:r w:rsidRPr="00F427D0">
              <w:rPr>
                <w:rFonts w:hint="eastAsia"/>
              </w:rPr>
              <w:t>月</w:t>
            </w:r>
          </w:p>
        </w:tc>
        <w:tc>
          <w:tcPr>
            <w:tcW w:w="1134" w:type="dxa"/>
            <w:vAlign w:val="center"/>
          </w:tcPr>
          <w:p w14:paraId="50757147" w14:textId="77777777" w:rsidR="00A75233" w:rsidRPr="00F427D0" w:rsidRDefault="00A75233" w:rsidP="00945735">
            <w:pPr>
              <w:jc w:val="center"/>
            </w:pPr>
            <w:r w:rsidRPr="00F427D0">
              <w:t>6</w:t>
            </w:r>
            <w:r w:rsidRPr="00F427D0">
              <w:rPr>
                <w:rFonts w:hint="eastAsia"/>
              </w:rPr>
              <w:t>年</w:t>
            </w:r>
          </w:p>
          <w:p w14:paraId="4487A29C" w14:textId="77777777" w:rsidR="00A75233" w:rsidRPr="00F427D0" w:rsidRDefault="00A75233" w:rsidP="00945735">
            <w:pPr>
              <w:jc w:val="center"/>
            </w:pPr>
            <w:r w:rsidRPr="00F427D0">
              <w:t>6</w:t>
            </w:r>
            <w:r w:rsidR="00651B16">
              <w:rPr>
                <w:rFonts w:hint="eastAsia"/>
              </w:rPr>
              <w:t>カ</w:t>
            </w:r>
            <w:r w:rsidRPr="00F427D0">
              <w:rPr>
                <w:rFonts w:hint="eastAsia"/>
              </w:rPr>
              <w:t>月</w:t>
            </w:r>
          </w:p>
        </w:tc>
      </w:tr>
      <w:tr w:rsidR="00A75233" w:rsidRPr="00D1423D" w14:paraId="71D2CDE8" w14:textId="77777777" w:rsidTr="00945735">
        <w:tc>
          <w:tcPr>
            <w:tcW w:w="1226" w:type="dxa"/>
            <w:vAlign w:val="center"/>
          </w:tcPr>
          <w:p w14:paraId="267C5D15" w14:textId="77777777" w:rsidR="00A75233" w:rsidRPr="00F427D0" w:rsidRDefault="00A75233" w:rsidP="00945735">
            <w:pPr>
              <w:jc w:val="center"/>
            </w:pPr>
            <w:r w:rsidRPr="00F427D0">
              <w:rPr>
                <w:rFonts w:hint="eastAsia"/>
              </w:rPr>
              <w:t>付与日数</w:t>
            </w:r>
          </w:p>
        </w:tc>
        <w:tc>
          <w:tcPr>
            <w:tcW w:w="1184" w:type="dxa"/>
            <w:vAlign w:val="center"/>
          </w:tcPr>
          <w:p w14:paraId="0C0BC1A7" w14:textId="77777777" w:rsidR="00A75233" w:rsidRPr="00F427D0" w:rsidRDefault="00A75233" w:rsidP="00945735">
            <w:pPr>
              <w:jc w:val="center"/>
            </w:pPr>
            <w:r w:rsidRPr="00F427D0">
              <w:t>11</w:t>
            </w:r>
            <w:r>
              <w:rPr>
                <w:rFonts w:hint="eastAsia"/>
              </w:rPr>
              <w:t>日</w:t>
            </w:r>
          </w:p>
        </w:tc>
        <w:tc>
          <w:tcPr>
            <w:tcW w:w="1134" w:type="dxa"/>
            <w:vAlign w:val="center"/>
          </w:tcPr>
          <w:p w14:paraId="3A10E109" w14:textId="77777777" w:rsidR="00A75233" w:rsidRPr="00F427D0" w:rsidRDefault="00A75233" w:rsidP="00945735">
            <w:pPr>
              <w:jc w:val="center"/>
            </w:pPr>
            <w:r w:rsidRPr="00F427D0">
              <w:t>12</w:t>
            </w:r>
            <w:r>
              <w:rPr>
                <w:rFonts w:hint="eastAsia"/>
              </w:rPr>
              <w:t>日</w:t>
            </w:r>
          </w:p>
        </w:tc>
        <w:tc>
          <w:tcPr>
            <w:tcW w:w="1134" w:type="dxa"/>
            <w:vAlign w:val="center"/>
          </w:tcPr>
          <w:p w14:paraId="3495E70B" w14:textId="77777777" w:rsidR="00A75233" w:rsidRPr="00F427D0" w:rsidRDefault="00A75233" w:rsidP="00945735">
            <w:pPr>
              <w:jc w:val="center"/>
            </w:pPr>
            <w:r w:rsidRPr="00F427D0">
              <w:t>14</w:t>
            </w:r>
            <w:r>
              <w:rPr>
                <w:rFonts w:hint="eastAsia"/>
              </w:rPr>
              <w:t>日</w:t>
            </w:r>
          </w:p>
        </w:tc>
        <w:tc>
          <w:tcPr>
            <w:tcW w:w="1276" w:type="dxa"/>
            <w:vAlign w:val="center"/>
          </w:tcPr>
          <w:p w14:paraId="75CD637D" w14:textId="77777777" w:rsidR="00A75233" w:rsidRPr="00F427D0" w:rsidRDefault="00A75233" w:rsidP="00945735">
            <w:pPr>
              <w:jc w:val="center"/>
            </w:pPr>
            <w:r w:rsidRPr="00F427D0">
              <w:t>16</w:t>
            </w:r>
            <w:r>
              <w:rPr>
                <w:rFonts w:hint="eastAsia"/>
              </w:rPr>
              <w:t>日</w:t>
            </w:r>
          </w:p>
        </w:tc>
        <w:tc>
          <w:tcPr>
            <w:tcW w:w="1134" w:type="dxa"/>
            <w:vAlign w:val="center"/>
          </w:tcPr>
          <w:p w14:paraId="636EB216" w14:textId="77777777" w:rsidR="00A75233" w:rsidRPr="00F427D0" w:rsidRDefault="00A75233" w:rsidP="00945735">
            <w:pPr>
              <w:jc w:val="center"/>
            </w:pPr>
            <w:r w:rsidRPr="00F427D0">
              <w:t>18</w:t>
            </w:r>
            <w:r>
              <w:rPr>
                <w:rFonts w:hint="eastAsia"/>
              </w:rPr>
              <w:t>日</w:t>
            </w:r>
          </w:p>
        </w:tc>
        <w:tc>
          <w:tcPr>
            <w:tcW w:w="1134" w:type="dxa"/>
            <w:vAlign w:val="center"/>
          </w:tcPr>
          <w:p w14:paraId="28B2E39D" w14:textId="77777777" w:rsidR="00A75233" w:rsidRPr="00F427D0" w:rsidRDefault="00A75233" w:rsidP="00945735">
            <w:pPr>
              <w:jc w:val="center"/>
            </w:pPr>
            <w:r w:rsidRPr="00F427D0">
              <w:t>20</w:t>
            </w:r>
            <w:r>
              <w:rPr>
                <w:rFonts w:hint="eastAsia"/>
              </w:rPr>
              <w:t>日</w:t>
            </w:r>
          </w:p>
        </w:tc>
      </w:tr>
    </w:tbl>
    <w:p w14:paraId="3F322F3F" w14:textId="77777777" w:rsidR="00A75233" w:rsidRDefault="00A75233">
      <w:pPr>
        <w:pStyle w:val="5"/>
      </w:pPr>
      <w:r>
        <w:rPr>
          <w:rFonts w:hint="eastAsia"/>
        </w:rPr>
        <w:t>３．年次有給休暇を</w:t>
      </w:r>
      <w:r w:rsidR="005D05ED">
        <w:rPr>
          <w:rFonts w:hint="eastAsia"/>
        </w:rPr>
        <w:t>取得する場合は</w:t>
      </w:r>
      <w:r>
        <w:rPr>
          <w:rFonts w:hint="eastAsia"/>
        </w:rPr>
        <w:t>、原則として休暇日の</w:t>
      </w:r>
      <w:r w:rsidR="00394BBD">
        <w:rPr>
          <w:rFonts w:hint="eastAsia"/>
        </w:rPr>
        <w:t>２</w:t>
      </w:r>
      <w:r>
        <w:rPr>
          <w:rFonts w:hint="eastAsia"/>
        </w:rPr>
        <w:t>日前までに申し出なければならない。ただし、会社は、事業の正常な運営に支障があるときは、他の日に変更させることがある。</w:t>
      </w:r>
    </w:p>
    <w:p w14:paraId="034B685F" w14:textId="6A996A77" w:rsidR="00A75233" w:rsidRDefault="00A75233">
      <w:pPr>
        <w:pStyle w:val="5"/>
      </w:pPr>
      <w:bookmarkStart w:id="13" w:name="作業中"/>
      <w:r>
        <w:rPr>
          <w:rFonts w:hint="eastAsia"/>
        </w:rPr>
        <w:t>４．前項の規定にかかわらず、労働基準法に定める労使協定を締結した場合、各従業員の有する年次有給休暇のうち５日を超える部分について、あらかじめ時季を指定して</w:t>
      </w:r>
      <w:r w:rsidR="00993C2B">
        <w:rPr>
          <w:rFonts w:hint="eastAsia"/>
        </w:rPr>
        <w:t>計画的に付与する</w:t>
      </w:r>
      <w:r>
        <w:rPr>
          <w:rFonts w:hint="eastAsia"/>
        </w:rPr>
        <w:t>ことがある。</w:t>
      </w:r>
    </w:p>
    <w:bookmarkEnd w:id="13"/>
    <w:p w14:paraId="1481F408" w14:textId="4D65A4B2" w:rsidR="00C114A5" w:rsidRDefault="00EF6175">
      <w:pPr>
        <w:pStyle w:val="5"/>
      </w:pPr>
      <w:r>
        <w:rPr>
          <w:rFonts w:hint="eastAsia"/>
        </w:rPr>
        <w:t>５．会社は</w:t>
      </w:r>
      <w:r w:rsidRPr="00EF6175">
        <w:rPr>
          <w:rFonts w:hint="eastAsia"/>
        </w:rPr>
        <w:t>年次有給休暇が10日以上与えられた者に対して、付与日から１年以内に、当該</w:t>
      </w:r>
      <w:r>
        <w:rPr>
          <w:rFonts w:hint="eastAsia"/>
        </w:rPr>
        <w:t>従業員</w:t>
      </w:r>
      <w:r w:rsidRPr="00EF6175">
        <w:rPr>
          <w:rFonts w:hint="eastAsia"/>
        </w:rPr>
        <w:t>の有する年次有給休暇のうち５日について、</w:t>
      </w:r>
      <w:r>
        <w:rPr>
          <w:rFonts w:hint="eastAsia"/>
        </w:rPr>
        <w:t>従業員</w:t>
      </w:r>
      <w:r w:rsidRPr="00EF6175">
        <w:rPr>
          <w:rFonts w:hint="eastAsia"/>
        </w:rPr>
        <w:t>の意見を聴取し、その意見を尊重した上で、あらかじめ時季を指定して取得させる。ただし、</w:t>
      </w:r>
      <w:r w:rsidR="00292DAE">
        <w:rPr>
          <w:rFonts w:hint="eastAsia"/>
        </w:rPr>
        <w:t>従業員</w:t>
      </w:r>
      <w:r w:rsidRPr="00EF6175">
        <w:rPr>
          <w:rFonts w:hint="eastAsia"/>
        </w:rPr>
        <w:t>が第３項又は第４項の規定による年次有給休暇を取得した場合においては、当該取得した日数分を５日から控除するものとする。</w:t>
      </w:r>
    </w:p>
    <w:p w14:paraId="587B983E" w14:textId="4F6C0FDD" w:rsidR="00A75233" w:rsidRDefault="00292DAE">
      <w:pPr>
        <w:pStyle w:val="5"/>
      </w:pPr>
      <w:r>
        <w:rPr>
          <w:rFonts w:hint="eastAsia"/>
        </w:rPr>
        <w:t>６</w:t>
      </w:r>
      <w:r w:rsidR="00A75233">
        <w:rPr>
          <w:rFonts w:hint="eastAsia"/>
        </w:rPr>
        <w:t>．当該年度に新たに付与した年次有給休暇の残余は、翌年度に限り繰り越される。</w:t>
      </w:r>
    </w:p>
    <w:p w14:paraId="188C6B5A" w14:textId="2176DCB0" w:rsidR="00A75233" w:rsidRDefault="00292DAE">
      <w:pPr>
        <w:pStyle w:val="5"/>
      </w:pPr>
      <w:r>
        <w:rPr>
          <w:rFonts w:hint="eastAsia"/>
        </w:rPr>
        <w:t>７</w:t>
      </w:r>
      <w:r w:rsidR="00A75233">
        <w:rPr>
          <w:rFonts w:hint="eastAsia"/>
        </w:rPr>
        <w:t>．第</w:t>
      </w:r>
      <w:r w:rsidR="000224C0">
        <w:rPr>
          <w:rFonts w:hint="eastAsia"/>
        </w:rPr>
        <w:t>１</w:t>
      </w:r>
      <w:r w:rsidR="00A75233">
        <w:rPr>
          <w:rFonts w:hint="eastAsia"/>
        </w:rPr>
        <w:t>項</w:t>
      </w:r>
      <w:r w:rsidR="0098181A">
        <w:rPr>
          <w:rFonts w:hint="eastAsia"/>
        </w:rPr>
        <w:t>及び</w:t>
      </w:r>
      <w:r w:rsidR="00A75233">
        <w:rPr>
          <w:rFonts w:hint="eastAsia"/>
        </w:rPr>
        <w:t>第</w:t>
      </w:r>
      <w:r w:rsidR="000224C0">
        <w:rPr>
          <w:rFonts w:hint="eastAsia"/>
        </w:rPr>
        <w:t>２</w:t>
      </w:r>
      <w:r w:rsidR="00A75233">
        <w:rPr>
          <w:rFonts w:hint="eastAsia"/>
        </w:rPr>
        <w:t>項にかかわる出勤率の算定にあたっては、年次有給休暇を取得した期間、産前</w:t>
      </w:r>
      <w:r w:rsidR="00281730">
        <w:rPr>
          <w:rFonts w:hint="eastAsia"/>
        </w:rPr>
        <w:t>・</w:t>
      </w:r>
      <w:r w:rsidR="00A75233">
        <w:rPr>
          <w:rFonts w:hint="eastAsia"/>
        </w:rPr>
        <w:t>産後の</w:t>
      </w:r>
      <w:r w:rsidR="00281730">
        <w:rPr>
          <w:rFonts w:hint="eastAsia"/>
        </w:rPr>
        <w:t>休暇</w:t>
      </w:r>
      <w:r w:rsidR="00A75233">
        <w:rPr>
          <w:rFonts w:hint="eastAsia"/>
        </w:rPr>
        <w:t>期間、育児・介護休業法に基づく育児休業</w:t>
      </w:r>
      <w:r>
        <w:rPr>
          <w:rFonts w:hint="eastAsia"/>
        </w:rPr>
        <w:t>・</w:t>
      </w:r>
      <w:r w:rsidR="00A75233">
        <w:rPr>
          <w:rFonts w:hint="eastAsia"/>
        </w:rPr>
        <w:t>介護休業期間及び業務上の傷病による休業期間は出勤したものとして取り扱う。</w:t>
      </w:r>
    </w:p>
    <w:p w14:paraId="5DFF1397" w14:textId="67FD0B66" w:rsidR="00A75233" w:rsidRDefault="00292DAE">
      <w:pPr>
        <w:pStyle w:val="5"/>
      </w:pPr>
      <w:r>
        <w:rPr>
          <w:rFonts w:hint="eastAsia"/>
        </w:rPr>
        <w:t>８</w:t>
      </w:r>
      <w:r w:rsidR="00A75233">
        <w:t>.</w:t>
      </w:r>
      <w:r w:rsidR="00A75233">
        <w:rPr>
          <w:rFonts w:hint="eastAsia"/>
        </w:rPr>
        <w:t>年次有給休暇を取得した期間については、通常の</w:t>
      </w:r>
      <w:r w:rsidR="00CE0C25">
        <w:rPr>
          <w:rFonts w:hint="eastAsia"/>
        </w:rPr>
        <w:t>賃金</w:t>
      </w:r>
      <w:r w:rsidR="00A75233">
        <w:rPr>
          <w:rFonts w:hint="eastAsia"/>
        </w:rPr>
        <w:t>を支払う。</w:t>
      </w:r>
    </w:p>
    <w:p w14:paraId="0E30E64E" w14:textId="77777777" w:rsidR="00A75233" w:rsidRDefault="00A75233" w:rsidP="00187910">
      <w:pPr>
        <w:pStyle w:val="31"/>
        <w:rPr>
          <w:rFonts w:hAnsi="ＭＳ 明朝"/>
        </w:rPr>
      </w:pPr>
      <w:r>
        <w:rPr>
          <w:rFonts w:hint="eastAsia"/>
        </w:rPr>
        <w:t>（公民権行使の時間）</w:t>
      </w:r>
    </w:p>
    <w:p w14:paraId="04FFE5D4" w14:textId="77777777" w:rsidR="00A75233" w:rsidRDefault="00C93079" w:rsidP="00187910">
      <w:pPr>
        <w:pStyle w:val="4"/>
      </w:pPr>
      <w:r>
        <w:rPr>
          <w:rFonts w:hint="eastAsia"/>
        </w:rPr>
        <w:t xml:space="preserve">第21条　</w:t>
      </w:r>
      <w:r w:rsidR="00A75233">
        <w:rPr>
          <w:rFonts w:hint="eastAsia"/>
        </w:rPr>
        <w:t>勤務時間中に選挙その他公民として</w:t>
      </w:r>
      <w:r w:rsidR="005D05ED">
        <w:rPr>
          <w:rFonts w:hint="eastAsia"/>
        </w:rPr>
        <w:t>の</w:t>
      </w:r>
      <w:r w:rsidR="00A75233">
        <w:rPr>
          <w:rFonts w:hint="eastAsia"/>
        </w:rPr>
        <w:t>権利を行使するため、また、裁判員その他公の職務に就くため</w:t>
      </w:r>
      <w:r w:rsidR="00A75233" w:rsidRPr="0097386F">
        <w:rPr>
          <w:rFonts w:hint="eastAsia"/>
        </w:rPr>
        <w:t>、あらかじめ申し出た場合は、それに必要な時間を与える。</w:t>
      </w:r>
      <w:r w:rsidR="00A75233">
        <w:rPr>
          <w:rFonts w:hint="eastAsia"/>
        </w:rPr>
        <w:t>ただし、業務の都合により、時刻を変更する場合がある。</w:t>
      </w:r>
    </w:p>
    <w:p w14:paraId="68209EED" w14:textId="77777777" w:rsidR="00A75233" w:rsidRDefault="00A75233" w:rsidP="00187910">
      <w:pPr>
        <w:pStyle w:val="5"/>
      </w:pPr>
      <w:r>
        <w:rPr>
          <w:rFonts w:hint="eastAsia"/>
        </w:rPr>
        <w:t>２．前項の時間</w:t>
      </w:r>
      <w:r w:rsidR="0098181A">
        <w:rPr>
          <w:rFonts w:hint="eastAsia"/>
        </w:rPr>
        <w:t>又は</w:t>
      </w:r>
      <w:r>
        <w:rPr>
          <w:rFonts w:hint="eastAsia"/>
        </w:rPr>
        <w:t>日は、原則として無給とするが、会社が認めるときは有給とすることができる。</w:t>
      </w:r>
    </w:p>
    <w:p w14:paraId="467DCAAE" w14:textId="77777777" w:rsidR="00A75233" w:rsidRDefault="00A75233" w:rsidP="00187910">
      <w:pPr>
        <w:pStyle w:val="31"/>
        <w:rPr>
          <w:rFonts w:hAnsi="ＭＳ 明朝"/>
        </w:rPr>
      </w:pPr>
      <w:r>
        <w:rPr>
          <w:rFonts w:hint="eastAsia"/>
        </w:rPr>
        <w:t>（産前・産後の休暇）</w:t>
      </w:r>
    </w:p>
    <w:p w14:paraId="62D55438" w14:textId="77777777" w:rsidR="00A75233" w:rsidRDefault="00C93079" w:rsidP="00187910">
      <w:pPr>
        <w:pStyle w:val="4"/>
      </w:pPr>
      <w:r>
        <w:rPr>
          <w:rFonts w:hint="eastAsia"/>
        </w:rPr>
        <w:t xml:space="preserve">第22条　</w:t>
      </w:r>
      <w:r w:rsidR="00A75233">
        <w:rPr>
          <w:rFonts w:hint="eastAsia"/>
        </w:rPr>
        <w:t>出産する女性が請求したときは、産前６週間（多胎妊娠の場合は１４週間）の産前休暇を与える。</w:t>
      </w:r>
    </w:p>
    <w:p w14:paraId="2D0CCE79" w14:textId="77777777" w:rsidR="00A75233" w:rsidRPr="0001254A" w:rsidRDefault="00A75233">
      <w:pPr>
        <w:pStyle w:val="5"/>
      </w:pPr>
      <w:r w:rsidRPr="0001254A">
        <w:rPr>
          <w:rFonts w:hint="eastAsia"/>
        </w:rPr>
        <w:t>２．出産した女性には、本人の請求の有無にかかわらず、出産後８週間の産後休暇を与える。ただし、産後６週間を経過した女性が請求した場合で、かつ医師が支障がないと認めた業務については就労を認めることがある。</w:t>
      </w:r>
    </w:p>
    <w:p w14:paraId="5F59C189" w14:textId="77777777" w:rsidR="00A75233" w:rsidRDefault="00A75233">
      <w:pPr>
        <w:pStyle w:val="5"/>
      </w:pPr>
      <w:r w:rsidRPr="0001254A">
        <w:rPr>
          <w:rFonts w:hint="eastAsia"/>
        </w:rPr>
        <w:t>３．産前・産後の休暇中は無</w:t>
      </w:r>
      <w:r>
        <w:rPr>
          <w:rFonts w:hint="eastAsia"/>
        </w:rPr>
        <w:t>給とする。</w:t>
      </w:r>
    </w:p>
    <w:p w14:paraId="11628CD9" w14:textId="77777777" w:rsidR="00A75233" w:rsidRDefault="00A75233" w:rsidP="00187910">
      <w:pPr>
        <w:pStyle w:val="31"/>
      </w:pPr>
      <w:r>
        <w:rPr>
          <w:rFonts w:hint="eastAsia"/>
        </w:rPr>
        <w:lastRenderedPageBreak/>
        <w:t>（生理休暇）</w:t>
      </w:r>
    </w:p>
    <w:p w14:paraId="0CC21FC6" w14:textId="77777777" w:rsidR="00A75233" w:rsidRDefault="00C93079" w:rsidP="00187910">
      <w:pPr>
        <w:pStyle w:val="4"/>
      </w:pPr>
      <w:r>
        <w:rPr>
          <w:rFonts w:hint="eastAsia"/>
        </w:rPr>
        <w:t xml:space="preserve">第23条　</w:t>
      </w:r>
      <w:r w:rsidR="00A75233">
        <w:rPr>
          <w:rFonts w:ascii="ＭＳ ゴシック" w:hAnsi="ＭＳ ゴシック" w:hint="eastAsia"/>
        </w:rPr>
        <w:t>生理</w:t>
      </w:r>
      <w:r w:rsidR="00A75233">
        <w:rPr>
          <w:rFonts w:hint="eastAsia"/>
        </w:rPr>
        <w:t>日の就業が著しく困難な女性が休暇を請求したときには、１日</w:t>
      </w:r>
      <w:r w:rsidR="0098181A">
        <w:rPr>
          <w:rFonts w:hint="eastAsia"/>
        </w:rPr>
        <w:t>又は</w:t>
      </w:r>
      <w:r w:rsidR="00A75233">
        <w:rPr>
          <w:rFonts w:hint="eastAsia"/>
        </w:rPr>
        <w:t>半日若しくは請求があった時間における就労を免除する。</w:t>
      </w:r>
    </w:p>
    <w:p w14:paraId="0E49B896" w14:textId="77777777" w:rsidR="00A75233" w:rsidRDefault="00A75233">
      <w:pPr>
        <w:pStyle w:val="5"/>
      </w:pPr>
      <w:r w:rsidRPr="0001254A">
        <w:rPr>
          <w:rFonts w:hint="eastAsia"/>
        </w:rPr>
        <w:t>２．生理休暇中は</w:t>
      </w:r>
      <w:r>
        <w:rPr>
          <w:rFonts w:hint="eastAsia"/>
        </w:rPr>
        <w:t>無給とする。</w:t>
      </w:r>
    </w:p>
    <w:p w14:paraId="1F8E482B" w14:textId="77777777" w:rsidR="00A75233" w:rsidRDefault="00A75233" w:rsidP="00187910">
      <w:pPr>
        <w:pStyle w:val="31"/>
      </w:pPr>
      <w:r>
        <w:rPr>
          <w:rFonts w:hint="eastAsia"/>
        </w:rPr>
        <w:t>（育児時間）</w:t>
      </w:r>
    </w:p>
    <w:p w14:paraId="307363A7" w14:textId="77777777" w:rsidR="00A75233" w:rsidRPr="007D258E" w:rsidRDefault="00C93079" w:rsidP="00187910">
      <w:pPr>
        <w:pStyle w:val="4"/>
      </w:pPr>
      <w:r>
        <w:rPr>
          <w:rFonts w:hint="eastAsia"/>
        </w:rPr>
        <w:t xml:space="preserve">第24条　</w:t>
      </w:r>
      <w:r w:rsidR="00A75233" w:rsidRPr="007D258E">
        <w:rPr>
          <w:rFonts w:hint="eastAsia"/>
        </w:rPr>
        <w:t>生後満１歳に達しない子を養育する</w:t>
      </w:r>
      <w:r w:rsidR="00CD3A42">
        <w:rPr>
          <w:rFonts w:hint="eastAsia"/>
        </w:rPr>
        <w:t>女性</w:t>
      </w:r>
      <w:r w:rsidR="00A75233" w:rsidRPr="007D258E">
        <w:rPr>
          <w:rFonts w:hint="eastAsia"/>
        </w:rPr>
        <w:t>従業員があらかじめ申</w:t>
      </w:r>
      <w:r w:rsidR="009734A7">
        <w:rPr>
          <w:rFonts w:hint="eastAsia"/>
        </w:rPr>
        <w:t>し</w:t>
      </w:r>
      <w:r w:rsidR="00A75233" w:rsidRPr="007D258E">
        <w:rPr>
          <w:rFonts w:hint="eastAsia"/>
        </w:rPr>
        <w:t>出たときは、所定の休憩時間のほか、１日につき２回、各々</w:t>
      </w:r>
      <w:r w:rsidR="005D05ED">
        <w:rPr>
          <w:rFonts w:hint="eastAsia"/>
        </w:rPr>
        <w:t>30</w:t>
      </w:r>
      <w:r w:rsidR="00A75233" w:rsidRPr="007D258E">
        <w:rPr>
          <w:rFonts w:hint="eastAsia"/>
        </w:rPr>
        <w:t>分を限度として育児時間を与える。</w:t>
      </w:r>
    </w:p>
    <w:p w14:paraId="55C2C2D3" w14:textId="77777777" w:rsidR="00A75233" w:rsidRDefault="00A75233">
      <w:pPr>
        <w:pStyle w:val="5"/>
      </w:pPr>
      <w:r>
        <w:rPr>
          <w:rFonts w:hint="eastAsia"/>
        </w:rPr>
        <w:t>２．育児時間は無給とする。</w:t>
      </w:r>
    </w:p>
    <w:p w14:paraId="74FE921E" w14:textId="77777777" w:rsidR="00A75233" w:rsidRDefault="00A75233" w:rsidP="00187910">
      <w:pPr>
        <w:pStyle w:val="31"/>
        <w:rPr>
          <w:rFonts w:hAnsi="ＭＳ 明朝"/>
        </w:rPr>
      </w:pPr>
      <w:r>
        <w:rPr>
          <w:rFonts w:hint="eastAsia"/>
        </w:rPr>
        <w:t>（育児休業</w:t>
      </w:r>
      <w:r w:rsidR="0098181A">
        <w:rPr>
          <w:rFonts w:hint="eastAsia"/>
        </w:rPr>
        <w:t>及び</w:t>
      </w:r>
      <w:r>
        <w:rPr>
          <w:rFonts w:hint="eastAsia"/>
        </w:rPr>
        <w:t>子の看護休暇）</w:t>
      </w:r>
    </w:p>
    <w:p w14:paraId="6538892C" w14:textId="77777777" w:rsidR="00A75233" w:rsidRDefault="00C93079" w:rsidP="00187910">
      <w:pPr>
        <w:pStyle w:val="4"/>
      </w:pPr>
      <w:r>
        <w:rPr>
          <w:rFonts w:hint="eastAsia"/>
        </w:rPr>
        <w:t xml:space="preserve">第25条　</w:t>
      </w:r>
      <w:r w:rsidR="00A75233">
        <w:rPr>
          <w:rFonts w:hint="eastAsia"/>
        </w:rPr>
        <w:t>子を養育する従業員に与える育児休業</w:t>
      </w:r>
      <w:r w:rsidR="0098181A">
        <w:rPr>
          <w:rFonts w:hint="eastAsia"/>
        </w:rPr>
        <w:t>並びに</w:t>
      </w:r>
      <w:r w:rsidR="00A75233">
        <w:rPr>
          <w:rFonts w:hint="eastAsia"/>
        </w:rPr>
        <w:t>子の看護休暇に関する具体的事項は、育児・介護休業規程に定める。</w:t>
      </w:r>
    </w:p>
    <w:p w14:paraId="44F35BFD" w14:textId="07BF82D2" w:rsidR="00A75233" w:rsidRDefault="00A75233" w:rsidP="00187910">
      <w:pPr>
        <w:pStyle w:val="31"/>
      </w:pPr>
      <w:r>
        <w:rPr>
          <w:rFonts w:hint="eastAsia"/>
        </w:rPr>
        <w:t>（介護休業</w:t>
      </w:r>
      <w:r w:rsidR="00E369CC">
        <w:rPr>
          <w:rFonts w:hint="eastAsia"/>
        </w:rPr>
        <w:t>及び介護休暇</w:t>
      </w:r>
      <w:r>
        <w:rPr>
          <w:rFonts w:hint="eastAsia"/>
        </w:rPr>
        <w:t>）</w:t>
      </w:r>
    </w:p>
    <w:p w14:paraId="471CCE2E" w14:textId="77777777" w:rsidR="00A75233" w:rsidRDefault="00C93079" w:rsidP="00187910">
      <w:pPr>
        <w:pStyle w:val="4"/>
      </w:pPr>
      <w:r>
        <w:rPr>
          <w:rFonts w:hint="eastAsia"/>
        </w:rPr>
        <w:t xml:space="preserve">第26条　</w:t>
      </w:r>
      <w:r w:rsidR="00A75233">
        <w:rPr>
          <w:rFonts w:hint="eastAsia"/>
        </w:rPr>
        <w:t>要介護状態にある家族を介護する従業員に与える介護休業</w:t>
      </w:r>
      <w:r w:rsidR="005F1F0C">
        <w:rPr>
          <w:rFonts w:hint="eastAsia"/>
        </w:rPr>
        <w:t>並びに介護休暇</w:t>
      </w:r>
      <w:r w:rsidR="00A75233">
        <w:rPr>
          <w:rFonts w:hint="eastAsia"/>
        </w:rPr>
        <w:t>に関する具体的事項は、育児・介護休</w:t>
      </w:r>
      <w:r w:rsidR="00394BBD">
        <w:rPr>
          <w:rFonts w:hint="eastAsia"/>
        </w:rPr>
        <w:t>業</w:t>
      </w:r>
      <w:r w:rsidR="00A75233">
        <w:rPr>
          <w:rFonts w:hint="eastAsia"/>
        </w:rPr>
        <w:t>規程に定める。</w:t>
      </w:r>
    </w:p>
    <w:p w14:paraId="371E8950" w14:textId="77777777" w:rsidR="00A75233" w:rsidRDefault="00A75233" w:rsidP="00187910">
      <w:pPr>
        <w:pStyle w:val="31"/>
        <w:rPr>
          <w:rFonts w:hAnsi="ＭＳ 明朝"/>
        </w:rPr>
      </w:pPr>
      <w:r>
        <w:rPr>
          <w:rFonts w:hint="eastAsia"/>
        </w:rPr>
        <w:t>（母性健康管理のための休暇等）</w:t>
      </w:r>
    </w:p>
    <w:p w14:paraId="29868A4C" w14:textId="77777777" w:rsidR="00A75233" w:rsidRPr="00931A0E" w:rsidRDefault="00C93079" w:rsidP="00187910">
      <w:pPr>
        <w:pStyle w:val="4"/>
      </w:pPr>
      <w:r>
        <w:rPr>
          <w:rFonts w:hint="eastAsia"/>
        </w:rPr>
        <w:t xml:space="preserve">第27条　</w:t>
      </w:r>
      <w:r w:rsidR="00A75233" w:rsidRPr="00931A0E">
        <w:rPr>
          <w:rFonts w:hint="eastAsia"/>
        </w:rPr>
        <w:t>妊娠中又は産後１年を経過しない女性従業員から、所定労働時間内に、母子保健法に基づく保健指導又は健康診査を受けるために、通院休暇の請求があったときは、法定の休暇を与える。</w:t>
      </w:r>
    </w:p>
    <w:p w14:paraId="29743CFC" w14:textId="41DDDC48" w:rsidR="009B4D67" w:rsidRDefault="00A75233">
      <w:pPr>
        <w:pStyle w:val="5"/>
      </w:pPr>
      <w:r w:rsidRPr="00931A0E">
        <w:rPr>
          <w:rFonts w:hint="eastAsia"/>
        </w:rPr>
        <w:t>２</w:t>
      </w:r>
      <w:r w:rsidR="00AC1EE4">
        <w:rPr>
          <w:rFonts w:hint="eastAsia"/>
        </w:rPr>
        <w:t>.</w:t>
      </w:r>
      <w:r w:rsidRPr="00931A0E">
        <w:rPr>
          <w:rFonts w:hint="eastAsia"/>
        </w:rPr>
        <w:t xml:space="preserve">　妊娠中又は産後１年を経過しない女性従業員から、男女雇用機会均等法に基づく医師等の指導に基づく</w:t>
      </w:r>
      <w:r>
        <w:rPr>
          <w:rFonts w:hint="eastAsia"/>
        </w:rPr>
        <w:t>労働時間</w:t>
      </w:r>
      <w:r w:rsidRPr="00931A0E">
        <w:rPr>
          <w:rFonts w:hint="eastAsia"/>
        </w:rPr>
        <w:t>等に関する措置についての</w:t>
      </w:r>
      <w:r w:rsidR="00097052">
        <w:rPr>
          <w:rFonts w:hint="eastAsia"/>
        </w:rPr>
        <w:t>申し出</w:t>
      </w:r>
      <w:r w:rsidRPr="00931A0E">
        <w:rPr>
          <w:rFonts w:hint="eastAsia"/>
        </w:rPr>
        <w:t>があったときは、所定の措置を講ずることとする。</w:t>
      </w:r>
    </w:p>
    <w:p w14:paraId="6B544BF0" w14:textId="77777777" w:rsidR="00A75233" w:rsidRDefault="009B4D67">
      <w:pPr>
        <w:pStyle w:val="5"/>
      </w:pPr>
      <w:r>
        <w:rPr>
          <w:rFonts w:hint="eastAsia"/>
        </w:rPr>
        <w:t>３</w:t>
      </w:r>
      <w:r w:rsidR="00AC1EE4">
        <w:rPr>
          <w:rFonts w:hint="eastAsia"/>
        </w:rPr>
        <w:t>.</w:t>
      </w:r>
      <w:r>
        <w:rPr>
          <w:rFonts w:hint="eastAsia"/>
        </w:rPr>
        <w:t xml:space="preserve">　第１項及び第２項</w:t>
      </w:r>
      <w:r w:rsidR="00CB649B">
        <w:rPr>
          <w:rFonts w:hint="eastAsia"/>
        </w:rPr>
        <w:t>の休暇中は</w:t>
      </w:r>
      <w:r w:rsidR="00A75233" w:rsidRPr="00931A0E">
        <w:rPr>
          <w:rFonts w:hint="eastAsia"/>
        </w:rPr>
        <w:t>無給とする。</w:t>
      </w:r>
    </w:p>
    <w:p w14:paraId="1BF21F77" w14:textId="77777777" w:rsidR="007E24CB" w:rsidRDefault="007E24CB" w:rsidP="00187910">
      <w:pPr>
        <w:pStyle w:val="31"/>
      </w:pPr>
      <w:bookmarkStart w:id="14" w:name="_Toc401986622"/>
      <w:r>
        <w:rPr>
          <w:rFonts w:hint="eastAsia"/>
        </w:rPr>
        <w:t>（特別休暇）</w:t>
      </w:r>
    </w:p>
    <w:p w14:paraId="32ADD3A6" w14:textId="77777777" w:rsidR="007E24CB" w:rsidRDefault="007E24CB" w:rsidP="00187910">
      <w:pPr>
        <w:pStyle w:val="4"/>
      </w:pPr>
      <w:r>
        <w:rPr>
          <w:rFonts w:hint="eastAsia"/>
        </w:rPr>
        <w:t>第28条　特別休暇は、次の各号のいずれかに該当し、本人の請求があった場合に、当該事由の発生した日から起算して、それぞれの日数を限度として与える。この場合、それぞれの日数は継続した日数とし、休日は算入しない。</w:t>
      </w:r>
    </w:p>
    <w:p w14:paraId="519D62B7" w14:textId="77777777" w:rsidR="007E24CB" w:rsidRDefault="007E24CB" w:rsidP="001D557E">
      <w:pPr>
        <w:pStyle w:val="6"/>
        <w:ind w:left="1070" w:hanging="440"/>
      </w:pPr>
      <w:r>
        <w:rPr>
          <w:rFonts w:hint="eastAsia"/>
        </w:rPr>
        <w:t>（</w:t>
      </w:r>
      <w:r>
        <w:t>1</w:t>
      </w:r>
      <w:r>
        <w:rPr>
          <w:rFonts w:hint="eastAsia"/>
        </w:rPr>
        <w:t>）</w:t>
      </w:r>
      <w:r w:rsidRPr="001A79F7">
        <w:rPr>
          <w:rFonts w:hint="eastAsia"/>
        </w:rPr>
        <w:t>本人が結婚するとき</w:t>
      </w:r>
      <w:r w:rsidRPr="00D63BDA">
        <w:rPr>
          <w:rFonts w:hint="eastAsia"/>
        </w:rPr>
        <w:t>（</w:t>
      </w:r>
      <w:r w:rsidRPr="00615667">
        <w:rPr>
          <w:rFonts w:hint="eastAsia"/>
        </w:rPr>
        <w:t>ただし、</w:t>
      </w:r>
      <w:r w:rsidRPr="00073876">
        <w:rPr>
          <w:rFonts w:hint="eastAsia"/>
        </w:rPr>
        <w:t>結婚式又は入籍日から起算して６カ月以内</w:t>
      </w:r>
      <w:r w:rsidRPr="00CB1B5E">
        <w:rPr>
          <w:rFonts w:hint="eastAsia"/>
        </w:rPr>
        <w:t>に取得するものとす</w:t>
      </w:r>
      <w:r>
        <w:rPr>
          <w:rFonts w:hint="eastAsia"/>
        </w:rPr>
        <w:t>る）　５日</w:t>
      </w:r>
    </w:p>
    <w:p w14:paraId="1DE0F766" w14:textId="77777777" w:rsidR="007E24CB" w:rsidRDefault="007E24CB" w:rsidP="001D557E">
      <w:pPr>
        <w:pStyle w:val="6"/>
        <w:ind w:left="1070" w:hanging="440"/>
      </w:pPr>
      <w:r>
        <w:rPr>
          <w:rFonts w:hint="eastAsia"/>
        </w:rPr>
        <w:t>（</w:t>
      </w:r>
      <w:r>
        <w:t>2</w:t>
      </w:r>
      <w:r>
        <w:rPr>
          <w:rFonts w:hint="eastAsia"/>
        </w:rPr>
        <w:t xml:space="preserve">）子が結婚するとき　</w:t>
      </w:r>
      <w:r w:rsidRPr="00AC4326">
        <w:rPr>
          <w:rFonts w:hint="eastAsia"/>
        </w:rPr>
        <w:t>２日</w:t>
      </w:r>
    </w:p>
    <w:p w14:paraId="5A7FD3A1" w14:textId="77777777" w:rsidR="007E24CB" w:rsidRDefault="007E24CB" w:rsidP="001D557E">
      <w:pPr>
        <w:pStyle w:val="6"/>
        <w:ind w:left="1070" w:hanging="440"/>
      </w:pPr>
      <w:r>
        <w:rPr>
          <w:rFonts w:hint="eastAsia"/>
        </w:rPr>
        <w:t>（</w:t>
      </w:r>
      <w:r>
        <w:t>3</w:t>
      </w:r>
      <w:r>
        <w:rPr>
          <w:rFonts w:hint="eastAsia"/>
        </w:rPr>
        <w:t>）妻が出産するとき　２日</w:t>
      </w:r>
    </w:p>
    <w:p w14:paraId="74E69D94" w14:textId="77777777" w:rsidR="007E24CB" w:rsidRDefault="007E24CB" w:rsidP="001D557E">
      <w:pPr>
        <w:pStyle w:val="6"/>
        <w:ind w:left="1070" w:hanging="440"/>
      </w:pPr>
      <w:r>
        <w:rPr>
          <w:rFonts w:hint="eastAsia"/>
        </w:rPr>
        <w:lastRenderedPageBreak/>
        <w:t>（</w:t>
      </w:r>
      <w:r>
        <w:t>4</w:t>
      </w:r>
      <w:r>
        <w:rPr>
          <w:rFonts w:hint="eastAsia"/>
        </w:rPr>
        <w:t>）親族が死亡したとき</w:t>
      </w:r>
      <w:r>
        <w:tab/>
      </w:r>
    </w:p>
    <w:p w14:paraId="4E382BA7" w14:textId="08EFC40F" w:rsidR="007E24CB" w:rsidRDefault="007E24CB" w:rsidP="001D557E">
      <w:pPr>
        <w:pStyle w:val="6"/>
        <w:ind w:leftChars="242" w:left="508" w:firstLineChars="300" w:firstLine="660"/>
      </w:pPr>
      <w:r>
        <w:rPr>
          <w:rFonts w:hint="eastAsia"/>
        </w:rPr>
        <w:t>父母、配偶者、又は子のとき　５日</w:t>
      </w:r>
    </w:p>
    <w:p w14:paraId="5BEF8D4B" w14:textId="61582E52" w:rsidR="007E24CB" w:rsidRDefault="007E24CB" w:rsidP="001D557E">
      <w:pPr>
        <w:pStyle w:val="6"/>
        <w:ind w:leftChars="500" w:left="1050" w:firstLineChars="50" w:firstLine="110"/>
      </w:pPr>
      <w:r>
        <w:rPr>
          <w:rFonts w:hint="eastAsia"/>
        </w:rPr>
        <w:t>祖父母、兄弟姉妹、又は配偶者の父母のとき　２日</w:t>
      </w:r>
    </w:p>
    <w:p w14:paraId="100C581B" w14:textId="77777777" w:rsidR="007E24CB" w:rsidRDefault="007E24CB">
      <w:pPr>
        <w:pStyle w:val="5"/>
      </w:pPr>
      <w:r>
        <w:rPr>
          <w:rFonts w:hint="eastAsia"/>
        </w:rPr>
        <w:t>２．特別休暇期間中は通常の賃金を支払う。</w:t>
      </w:r>
    </w:p>
    <w:p w14:paraId="4C77EE73" w14:textId="120211D4" w:rsidR="00A75233" w:rsidRDefault="00A75233" w:rsidP="00A75233">
      <w:pPr>
        <w:pStyle w:val="20"/>
        <w:spacing w:before="360"/>
      </w:pPr>
      <w:r>
        <w:rPr>
          <w:rFonts w:hint="eastAsia"/>
        </w:rPr>
        <w:t xml:space="preserve">第４節　</w:t>
      </w:r>
      <w:r w:rsidR="004E21C8">
        <w:rPr>
          <w:rFonts w:hint="eastAsia"/>
          <w:lang w:eastAsia="ja-JP"/>
        </w:rPr>
        <w:t>人事異動</w:t>
      </w:r>
      <w:proofErr w:type="spellStart"/>
      <w:r w:rsidR="0098181A">
        <w:rPr>
          <w:rFonts w:hint="eastAsia"/>
        </w:rPr>
        <w:t>及び</w:t>
      </w:r>
      <w:r>
        <w:rPr>
          <w:rFonts w:hint="eastAsia"/>
        </w:rPr>
        <w:t>出張</w:t>
      </w:r>
      <w:bookmarkEnd w:id="14"/>
      <w:proofErr w:type="spellEnd"/>
    </w:p>
    <w:p w14:paraId="300381BA" w14:textId="437408AE" w:rsidR="00A75233" w:rsidRDefault="00A75233" w:rsidP="00187910">
      <w:pPr>
        <w:pStyle w:val="31"/>
      </w:pPr>
      <w:r>
        <w:rPr>
          <w:rFonts w:hint="eastAsia"/>
        </w:rPr>
        <w:t>（</w:t>
      </w:r>
      <w:r w:rsidR="004E21C8">
        <w:rPr>
          <w:rFonts w:hint="eastAsia"/>
        </w:rPr>
        <w:t>配置転換</w:t>
      </w:r>
      <w:r w:rsidR="0098181A">
        <w:rPr>
          <w:rFonts w:hint="eastAsia"/>
        </w:rPr>
        <w:t>及び</w:t>
      </w:r>
      <w:r>
        <w:rPr>
          <w:rFonts w:hint="eastAsia"/>
        </w:rPr>
        <w:t>出向）</w:t>
      </w:r>
    </w:p>
    <w:p w14:paraId="11948F25" w14:textId="01AC8A96" w:rsidR="00A75233" w:rsidRDefault="00C93079" w:rsidP="00187910">
      <w:pPr>
        <w:pStyle w:val="4"/>
      </w:pPr>
      <w:r>
        <w:rPr>
          <w:rFonts w:hint="eastAsia"/>
        </w:rPr>
        <w:t>第2</w:t>
      </w:r>
      <w:r w:rsidR="007E24CB">
        <w:rPr>
          <w:rFonts w:hint="eastAsia"/>
        </w:rPr>
        <w:t>9</w:t>
      </w:r>
      <w:r>
        <w:rPr>
          <w:rFonts w:hint="eastAsia"/>
        </w:rPr>
        <w:t xml:space="preserve">条　</w:t>
      </w:r>
      <w:r w:rsidR="00A75233">
        <w:rPr>
          <w:rFonts w:hint="eastAsia"/>
        </w:rPr>
        <w:t>会社は、業務上必要がある場合は、従業員の就業する場所</w:t>
      </w:r>
      <w:r w:rsidR="0098181A">
        <w:rPr>
          <w:rFonts w:hint="eastAsia"/>
        </w:rPr>
        <w:t>又は</w:t>
      </w:r>
      <w:r w:rsidR="00A75233">
        <w:rPr>
          <w:rFonts w:hint="eastAsia"/>
        </w:rPr>
        <w:t>従事する職務の変更を命ずることがある。</w:t>
      </w:r>
    </w:p>
    <w:p w14:paraId="0B44385D" w14:textId="77777777" w:rsidR="00A75233" w:rsidRPr="00166A8C" w:rsidRDefault="00A75233" w:rsidP="00187910">
      <w:pPr>
        <w:pStyle w:val="5"/>
      </w:pPr>
      <w:r w:rsidRPr="00166A8C">
        <w:rPr>
          <w:rFonts w:hint="eastAsia"/>
        </w:rPr>
        <w:t>２．会社は、業務上必要がある場合は、従業員を在籍のまま他の会社へ出向させることがある。</w:t>
      </w:r>
    </w:p>
    <w:p w14:paraId="53330AEC" w14:textId="77777777" w:rsidR="00A75233" w:rsidRDefault="00A75233" w:rsidP="00187910">
      <w:pPr>
        <w:pStyle w:val="31"/>
      </w:pPr>
      <w:r>
        <w:rPr>
          <w:rFonts w:hint="eastAsia"/>
        </w:rPr>
        <w:t>（出張）</w:t>
      </w:r>
    </w:p>
    <w:p w14:paraId="6836CFFB" w14:textId="534D3CEF" w:rsidR="00A75233" w:rsidRDefault="00C93079" w:rsidP="00187910">
      <w:pPr>
        <w:pStyle w:val="4"/>
      </w:pPr>
      <w:r>
        <w:rPr>
          <w:rFonts w:hint="eastAsia"/>
        </w:rPr>
        <w:t>第</w:t>
      </w:r>
      <w:r w:rsidR="007E24CB">
        <w:rPr>
          <w:rFonts w:hint="eastAsia"/>
        </w:rPr>
        <w:t>30</w:t>
      </w:r>
      <w:r>
        <w:rPr>
          <w:rFonts w:hint="eastAsia"/>
        </w:rPr>
        <w:t xml:space="preserve">条　</w:t>
      </w:r>
      <w:r w:rsidR="000C31B1">
        <w:rPr>
          <w:rFonts w:hint="eastAsia"/>
        </w:rPr>
        <w:t>会社は、業務上必要があるときは、従業員に対し国内又は</w:t>
      </w:r>
      <w:r w:rsidR="00A75233">
        <w:rPr>
          <w:rFonts w:hint="eastAsia"/>
        </w:rPr>
        <w:t>国外</w:t>
      </w:r>
      <w:r w:rsidR="000C31B1">
        <w:rPr>
          <w:rFonts w:hint="eastAsia"/>
        </w:rPr>
        <w:t>へ</w:t>
      </w:r>
      <w:r w:rsidR="00A75233">
        <w:rPr>
          <w:rFonts w:hint="eastAsia"/>
        </w:rPr>
        <w:t>の出張を命ずることがある。</w:t>
      </w:r>
    </w:p>
    <w:p w14:paraId="19D5BEA1" w14:textId="77777777" w:rsidR="00A75233" w:rsidRPr="001D557E" w:rsidRDefault="00A75233" w:rsidP="001D557E">
      <w:pPr>
        <w:pStyle w:val="5"/>
      </w:pPr>
      <w:r w:rsidRPr="001D557E">
        <w:rPr>
          <w:rFonts w:hint="eastAsia"/>
        </w:rPr>
        <w:t>２．出張中は、所定労働時間を勤務したものとみなす。ただし、会社が別段の指示をした場合はこの限りではない。</w:t>
      </w:r>
    </w:p>
    <w:p w14:paraId="37FEF64A" w14:textId="714136A8" w:rsidR="00A75233" w:rsidRDefault="00A75233" w:rsidP="001D557E">
      <w:pPr>
        <w:pStyle w:val="5"/>
      </w:pPr>
      <w:r w:rsidRPr="001D557E">
        <w:rPr>
          <w:rFonts w:hint="eastAsia"/>
        </w:rPr>
        <w:t>３．従業員の</w:t>
      </w:r>
      <w:r>
        <w:rPr>
          <w:rFonts w:hint="eastAsia"/>
        </w:rPr>
        <w:t>出張旅費</w:t>
      </w:r>
      <w:r w:rsidR="0098181A">
        <w:rPr>
          <w:rFonts w:hint="eastAsia"/>
        </w:rPr>
        <w:t>及び</w:t>
      </w:r>
      <w:r>
        <w:rPr>
          <w:rFonts w:hint="eastAsia"/>
        </w:rPr>
        <w:t>転勤旅費については、別に定める旅費規程による。</w:t>
      </w:r>
    </w:p>
    <w:p w14:paraId="3A1A657B" w14:textId="77777777" w:rsidR="00A75233" w:rsidRDefault="00A75233" w:rsidP="00A75233">
      <w:pPr>
        <w:pStyle w:val="20"/>
        <w:spacing w:before="360"/>
      </w:pPr>
      <w:bookmarkStart w:id="15" w:name="_Toc401986623"/>
      <w:r>
        <w:rPr>
          <w:rFonts w:hint="eastAsia"/>
        </w:rPr>
        <w:t>第</w:t>
      </w:r>
      <w:r>
        <w:rPr>
          <w:rFonts w:hint="eastAsia"/>
          <w:lang w:eastAsia="ja-JP"/>
        </w:rPr>
        <w:t>５</w:t>
      </w:r>
      <w:r>
        <w:rPr>
          <w:rFonts w:hint="eastAsia"/>
        </w:rPr>
        <w:t xml:space="preserve">節　</w:t>
      </w:r>
      <w:r>
        <w:rPr>
          <w:rFonts w:hint="eastAsia"/>
          <w:lang w:eastAsia="ja-JP"/>
        </w:rPr>
        <w:t>教育</w:t>
      </w:r>
      <w:bookmarkEnd w:id="15"/>
    </w:p>
    <w:p w14:paraId="21B3E212" w14:textId="77777777" w:rsidR="00A75233" w:rsidRDefault="00A75233" w:rsidP="00187910">
      <w:pPr>
        <w:pStyle w:val="31"/>
      </w:pPr>
      <w:r>
        <w:rPr>
          <w:rFonts w:hint="eastAsia"/>
        </w:rPr>
        <w:t>（教育）</w:t>
      </w:r>
    </w:p>
    <w:p w14:paraId="0CF4A3D5" w14:textId="55278F9E" w:rsidR="00A75233" w:rsidRDefault="00C93079" w:rsidP="00187910">
      <w:pPr>
        <w:pStyle w:val="4"/>
      </w:pPr>
      <w:r>
        <w:rPr>
          <w:rFonts w:hint="eastAsia"/>
        </w:rPr>
        <w:t>第3</w:t>
      </w:r>
      <w:r w:rsidR="007E24CB">
        <w:rPr>
          <w:rFonts w:hint="eastAsia"/>
        </w:rPr>
        <w:t>1</w:t>
      </w:r>
      <w:r>
        <w:rPr>
          <w:rFonts w:hint="eastAsia"/>
        </w:rPr>
        <w:t xml:space="preserve">条　</w:t>
      </w:r>
      <w:r w:rsidR="00A75233">
        <w:rPr>
          <w:rFonts w:hint="eastAsia"/>
        </w:rPr>
        <w:t>会社は、従業員が職務を遂行するために必要な知識、技能等の向上を目的として教育を行う。</w:t>
      </w:r>
    </w:p>
    <w:p w14:paraId="203DED4F" w14:textId="77777777" w:rsidR="00A75233" w:rsidRDefault="00A75233" w:rsidP="00187910">
      <w:pPr>
        <w:pStyle w:val="5"/>
      </w:pPr>
      <w:r>
        <w:rPr>
          <w:rFonts w:hint="eastAsia"/>
        </w:rPr>
        <w:t>２．</w:t>
      </w:r>
      <w:r w:rsidRPr="00945B77">
        <w:rPr>
          <w:rFonts w:hint="eastAsia"/>
        </w:rPr>
        <w:t>従業員は、会社が行う教育を受講しなければならず、正当な理由がある場合を除き、これを拒むことができない。</w:t>
      </w:r>
    </w:p>
    <w:p w14:paraId="02C5BBC1" w14:textId="6DDAC89C" w:rsidR="00A75233" w:rsidRPr="00C93079" w:rsidRDefault="00A75233" w:rsidP="00187910">
      <w:pPr>
        <w:pStyle w:val="5"/>
      </w:pPr>
      <w:r w:rsidRPr="00C93079">
        <w:rPr>
          <w:rFonts w:hint="eastAsia"/>
        </w:rPr>
        <w:t>３．上記の教育は、原則として勤務時間内に実施する。教育が所定労働時間を超えるときは、時間外勤務とし、会社の休日に行われるときは、あらかじめ他の勤務日と振り替える。</w:t>
      </w:r>
    </w:p>
    <w:p w14:paraId="76C09C99" w14:textId="77777777" w:rsidR="00A75233" w:rsidRDefault="00A75233" w:rsidP="00A75233">
      <w:pPr>
        <w:pStyle w:val="11"/>
        <w:spacing w:before="360"/>
      </w:pPr>
      <w:bookmarkStart w:id="16" w:name="_Toc401986624"/>
      <w:r>
        <w:rPr>
          <w:rFonts w:hint="eastAsia"/>
        </w:rPr>
        <w:t xml:space="preserve">第５章　</w:t>
      </w:r>
      <w:proofErr w:type="spellStart"/>
      <w:r>
        <w:rPr>
          <w:rFonts w:hint="eastAsia"/>
        </w:rPr>
        <w:t>休職・復職</w:t>
      </w:r>
      <w:bookmarkEnd w:id="16"/>
      <w:proofErr w:type="spellEnd"/>
    </w:p>
    <w:p w14:paraId="56449058" w14:textId="77777777" w:rsidR="00A75233" w:rsidRPr="00AD61DA" w:rsidRDefault="00A75233" w:rsidP="00187910">
      <w:pPr>
        <w:pStyle w:val="31"/>
      </w:pPr>
      <w:r w:rsidRPr="00AD61DA">
        <w:rPr>
          <w:rFonts w:hint="eastAsia"/>
        </w:rPr>
        <w:t>（休職の種類）</w:t>
      </w:r>
    </w:p>
    <w:p w14:paraId="1F626CFE" w14:textId="69BD755D" w:rsidR="00A75233" w:rsidRPr="008C2F7F" w:rsidRDefault="00C93079" w:rsidP="00187910">
      <w:pPr>
        <w:pStyle w:val="4"/>
      </w:pPr>
      <w:r>
        <w:rPr>
          <w:rFonts w:hint="eastAsia"/>
        </w:rPr>
        <w:lastRenderedPageBreak/>
        <w:t>第3</w:t>
      </w:r>
      <w:r w:rsidR="007E24CB">
        <w:rPr>
          <w:rFonts w:hint="eastAsia"/>
        </w:rPr>
        <w:t>2</w:t>
      </w:r>
      <w:r>
        <w:rPr>
          <w:rFonts w:hint="eastAsia"/>
        </w:rPr>
        <w:t xml:space="preserve">条　</w:t>
      </w:r>
      <w:r w:rsidR="00A75233" w:rsidRPr="00AD61DA">
        <w:rPr>
          <w:rFonts w:hint="eastAsia"/>
        </w:rPr>
        <w:t>従業員</w:t>
      </w:r>
      <w:r w:rsidR="00A75233">
        <w:rPr>
          <w:rFonts w:hint="eastAsia"/>
        </w:rPr>
        <w:t>（試用期間</w:t>
      </w:r>
      <w:r w:rsidR="00613B85">
        <w:rPr>
          <w:rFonts w:hint="eastAsia"/>
        </w:rPr>
        <w:t>中</w:t>
      </w:r>
      <w:r w:rsidR="00A75233">
        <w:rPr>
          <w:rFonts w:hint="eastAsia"/>
        </w:rPr>
        <w:t>の者を除く）</w:t>
      </w:r>
      <w:r w:rsidR="00A75233" w:rsidRPr="00AD61DA">
        <w:rPr>
          <w:rFonts w:hint="eastAsia"/>
        </w:rPr>
        <w:t>が、次の各号のいず</w:t>
      </w:r>
      <w:r w:rsidR="00A75233">
        <w:rPr>
          <w:rFonts w:hint="eastAsia"/>
        </w:rPr>
        <w:t>れかに</w:t>
      </w:r>
      <w:r w:rsidR="00A75233" w:rsidRPr="008C2F7F">
        <w:rPr>
          <w:rFonts w:hint="eastAsia"/>
        </w:rPr>
        <w:t>該当</w:t>
      </w:r>
      <w:r w:rsidR="00A75233">
        <w:rPr>
          <w:rFonts w:hint="eastAsia"/>
        </w:rPr>
        <w:t>すると認められるときは</w:t>
      </w:r>
      <w:r w:rsidR="00A75233" w:rsidRPr="008C2F7F">
        <w:rPr>
          <w:rFonts w:hint="eastAsia"/>
        </w:rPr>
        <w:t>、</w:t>
      </w:r>
      <w:r w:rsidR="00A75233">
        <w:rPr>
          <w:rFonts w:hint="eastAsia"/>
        </w:rPr>
        <w:t>会社は</w:t>
      </w:r>
      <w:r w:rsidR="00A75233" w:rsidRPr="008C2F7F">
        <w:rPr>
          <w:rFonts w:hint="eastAsia"/>
        </w:rPr>
        <w:t>休職</w:t>
      </w:r>
      <w:r w:rsidR="00A75233">
        <w:rPr>
          <w:rFonts w:hint="eastAsia"/>
        </w:rPr>
        <w:t>を命ずる</w:t>
      </w:r>
      <w:r w:rsidR="00A75233" w:rsidRPr="008C2F7F">
        <w:rPr>
          <w:rFonts w:hint="eastAsia"/>
        </w:rPr>
        <w:t>。</w:t>
      </w:r>
    </w:p>
    <w:p w14:paraId="1DFC0AC4" w14:textId="77777777" w:rsidR="00A75233" w:rsidRPr="001D557E" w:rsidRDefault="00A75233" w:rsidP="001D557E">
      <w:pPr>
        <w:pStyle w:val="6"/>
        <w:ind w:left="1070" w:hanging="440"/>
      </w:pPr>
      <w:r w:rsidRPr="001D557E">
        <w:rPr>
          <w:rFonts w:hint="eastAsia"/>
        </w:rPr>
        <w:t>（１）　業務外の傷病により欠勤が、継続、断続を問わず日常業務に支障をきたす程度に続く（原則として１</w:t>
      </w:r>
      <w:r w:rsidR="000B6EA6" w:rsidRPr="001D557E">
        <w:rPr>
          <w:rFonts w:hint="eastAsia"/>
        </w:rPr>
        <w:t>カ月</w:t>
      </w:r>
      <w:r w:rsidRPr="001D557E">
        <w:rPr>
          <w:rFonts w:hint="eastAsia"/>
        </w:rPr>
        <w:t>とする。）とき</w:t>
      </w:r>
    </w:p>
    <w:p w14:paraId="6935C769" w14:textId="77777777" w:rsidR="00A75233" w:rsidRPr="001D557E" w:rsidRDefault="00A75233" w:rsidP="001D557E">
      <w:pPr>
        <w:pStyle w:val="6"/>
        <w:ind w:left="1070" w:hanging="440"/>
      </w:pPr>
      <w:r w:rsidRPr="001D557E">
        <w:rPr>
          <w:rFonts w:hint="eastAsia"/>
        </w:rPr>
        <w:t>（２）　精神又は身体上の疾患により労務提供が不完全なとき</w:t>
      </w:r>
    </w:p>
    <w:p w14:paraId="4F2FE88D" w14:textId="77777777" w:rsidR="00A75233" w:rsidRPr="001D557E" w:rsidRDefault="00A75233" w:rsidP="001D557E">
      <w:pPr>
        <w:pStyle w:val="6"/>
        <w:ind w:left="1070" w:hanging="440"/>
      </w:pPr>
      <w:r w:rsidRPr="001D557E">
        <w:rPr>
          <w:rFonts w:hint="eastAsia"/>
        </w:rPr>
        <w:t>（３）　業務命令により他社に出向になったとき</w:t>
      </w:r>
    </w:p>
    <w:p w14:paraId="7BF94827" w14:textId="77777777" w:rsidR="00A75233" w:rsidRPr="008C2F7F" w:rsidRDefault="00A75233" w:rsidP="001D557E">
      <w:pPr>
        <w:pStyle w:val="6"/>
        <w:ind w:left="1070" w:hanging="440"/>
      </w:pPr>
      <w:r w:rsidRPr="001D557E">
        <w:rPr>
          <w:rFonts w:hint="eastAsia"/>
        </w:rPr>
        <w:t>（４）　その他</w:t>
      </w:r>
      <w:r w:rsidR="00613B85">
        <w:rPr>
          <w:rFonts w:hint="eastAsia"/>
        </w:rPr>
        <w:t>前各号に準ずる</w:t>
      </w:r>
      <w:r w:rsidRPr="008C2F7F">
        <w:rPr>
          <w:rFonts w:hint="eastAsia"/>
        </w:rPr>
        <w:t>特別の事情があって休職させることが適当と認められるとき</w:t>
      </w:r>
    </w:p>
    <w:p w14:paraId="255205B1" w14:textId="77777777" w:rsidR="00A75233" w:rsidRDefault="00A75233" w:rsidP="00187910">
      <w:pPr>
        <w:pStyle w:val="31"/>
      </w:pPr>
      <w:r>
        <w:rPr>
          <w:rFonts w:hint="eastAsia"/>
        </w:rPr>
        <w:t>（休職期間）</w:t>
      </w:r>
    </w:p>
    <w:p w14:paraId="56B12526" w14:textId="244C703D" w:rsidR="001A79F7" w:rsidRPr="008C2F7F" w:rsidRDefault="00C93079" w:rsidP="00187910">
      <w:pPr>
        <w:pStyle w:val="4"/>
      </w:pPr>
      <w:r>
        <w:rPr>
          <w:rFonts w:hint="eastAsia"/>
        </w:rPr>
        <w:t>第</w:t>
      </w:r>
      <w:r w:rsidR="007E24CB">
        <w:rPr>
          <w:rFonts w:hint="eastAsia"/>
        </w:rPr>
        <w:t>33</w:t>
      </w:r>
      <w:r>
        <w:rPr>
          <w:rFonts w:hint="eastAsia"/>
        </w:rPr>
        <w:t xml:space="preserve">条　</w:t>
      </w:r>
      <w:r w:rsidR="00A75233" w:rsidRPr="008C2F7F">
        <w:rPr>
          <w:rFonts w:hint="eastAsia"/>
        </w:rPr>
        <w:t>前条の休職期間は次のとおりとする。ただし、復職の可能性が少ないものと会社が判断した場合は、裁量により、その休職を認めず、又はその期間を短縮することがある。</w:t>
      </w:r>
    </w:p>
    <w:p w14:paraId="64EB1871" w14:textId="77777777" w:rsidR="00A75233" w:rsidRDefault="001A79F7" w:rsidP="008555EA">
      <w:pPr>
        <w:pStyle w:val="6"/>
        <w:ind w:left="1070" w:hanging="440"/>
      </w:pPr>
      <w:r>
        <w:rPr>
          <w:rFonts w:hint="eastAsia"/>
        </w:rPr>
        <w:t>（１）</w:t>
      </w:r>
      <w:r w:rsidR="00A75233" w:rsidRPr="008C2F7F">
        <w:rPr>
          <w:rFonts w:hint="eastAsia"/>
        </w:rPr>
        <w:t xml:space="preserve">　前条第１号及び第２号のとき　</w:t>
      </w:r>
    </w:p>
    <w:p w14:paraId="2A1587A3" w14:textId="77777777" w:rsidR="00A75233" w:rsidRDefault="001A79F7" w:rsidP="008555EA">
      <w:pPr>
        <w:pStyle w:val="6"/>
        <w:ind w:left="1070" w:hanging="440"/>
      </w:pPr>
      <w:r>
        <w:rPr>
          <w:rFonts w:hint="eastAsia"/>
        </w:rPr>
        <w:t xml:space="preserve">　　</w:t>
      </w:r>
      <w:r w:rsidR="00A75233">
        <w:rPr>
          <w:rFonts w:hint="eastAsia"/>
        </w:rPr>
        <w:t xml:space="preserve">勤続　　５年未満　　  </w:t>
      </w:r>
      <w:r w:rsidR="003676E7">
        <w:rPr>
          <w:rFonts w:hint="eastAsia"/>
        </w:rPr>
        <w:t>３</w:t>
      </w:r>
      <w:r w:rsidR="00651B16">
        <w:rPr>
          <w:rFonts w:hint="eastAsia"/>
        </w:rPr>
        <w:t>カ</w:t>
      </w:r>
      <w:r w:rsidR="00A75233" w:rsidRPr="008C2F7F">
        <w:rPr>
          <w:rFonts w:hint="eastAsia"/>
        </w:rPr>
        <w:t>月</w:t>
      </w:r>
    </w:p>
    <w:p w14:paraId="170130DD" w14:textId="77777777" w:rsidR="00A75233" w:rsidRDefault="001A79F7" w:rsidP="008555EA">
      <w:pPr>
        <w:pStyle w:val="6"/>
        <w:ind w:left="1070" w:hanging="440"/>
      </w:pPr>
      <w:r>
        <w:rPr>
          <w:rFonts w:hint="eastAsia"/>
        </w:rPr>
        <w:t xml:space="preserve">　　</w:t>
      </w:r>
      <w:r w:rsidR="00A75233">
        <w:rPr>
          <w:rFonts w:hint="eastAsia"/>
        </w:rPr>
        <w:t xml:space="preserve">勤続　</w:t>
      </w:r>
      <w:r w:rsidR="00CB649B">
        <w:rPr>
          <w:rFonts w:hint="eastAsia"/>
        </w:rPr>
        <w:t xml:space="preserve">  10</w:t>
      </w:r>
      <w:r w:rsidR="00A75233">
        <w:rPr>
          <w:rFonts w:hint="eastAsia"/>
        </w:rPr>
        <w:t xml:space="preserve">年未満　　  </w:t>
      </w:r>
      <w:r w:rsidR="003676E7">
        <w:rPr>
          <w:rFonts w:hint="eastAsia"/>
        </w:rPr>
        <w:t>６</w:t>
      </w:r>
      <w:r w:rsidR="000B6EA6">
        <w:rPr>
          <w:rFonts w:hint="eastAsia"/>
        </w:rPr>
        <w:t>カ月</w:t>
      </w:r>
    </w:p>
    <w:p w14:paraId="23BC4E0D" w14:textId="77777777" w:rsidR="00A75233" w:rsidRDefault="001A79F7" w:rsidP="008555EA">
      <w:pPr>
        <w:pStyle w:val="6"/>
        <w:ind w:left="1070" w:hanging="440"/>
      </w:pPr>
      <w:r>
        <w:rPr>
          <w:rFonts w:hint="eastAsia"/>
        </w:rPr>
        <w:t xml:space="preserve">　　</w:t>
      </w:r>
      <w:r w:rsidR="00A75233">
        <w:rPr>
          <w:rFonts w:hint="eastAsia"/>
        </w:rPr>
        <w:t xml:space="preserve">勤続　</w:t>
      </w:r>
      <w:r w:rsidR="00CB649B">
        <w:rPr>
          <w:rFonts w:hint="eastAsia"/>
        </w:rPr>
        <w:t xml:space="preserve">  10</w:t>
      </w:r>
      <w:r w:rsidR="00A75233">
        <w:rPr>
          <w:rFonts w:hint="eastAsia"/>
        </w:rPr>
        <w:t>年以上　　　１年</w:t>
      </w:r>
    </w:p>
    <w:p w14:paraId="0A0B124E" w14:textId="77777777" w:rsidR="00A75233" w:rsidRPr="008C2F7F" w:rsidRDefault="001A79F7" w:rsidP="008555EA">
      <w:pPr>
        <w:pStyle w:val="6"/>
        <w:ind w:left="1070" w:hanging="440"/>
      </w:pPr>
      <w:r>
        <w:rPr>
          <w:rFonts w:hint="eastAsia"/>
        </w:rPr>
        <w:t>（２）</w:t>
      </w:r>
      <w:r w:rsidR="00A75233" w:rsidRPr="008C2F7F">
        <w:rPr>
          <w:rFonts w:hint="eastAsia"/>
        </w:rPr>
        <w:t xml:space="preserve">　前条第３号</w:t>
      </w:r>
      <w:r w:rsidR="00A75233">
        <w:rPr>
          <w:rFonts w:hint="eastAsia"/>
        </w:rPr>
        <w:t>及び第４号</w:t>
      </w:r>
      <w:r w:rsidR="00A75233" w:rsidRPr="008C2F7F">
        <w:rPr>
          <w:rFonts w:hint="eastAsia"/>
        </w:rPr>
        <w:t>のとき　必要と認められる期間</w:t>
      </w:r>
    </w:p>
    <w:p w14:paraId="65C9FC0C" w14:textId="3446E99D" w:rsidR="000B6EA6" w:rsidRDefault="001A79F7">
      <w:pPr>
        <w:pStyle w:val="5"/>
      </w:pPr>
      <w:r>
        <w:rPr>
          <w:rFonts w:hint="eastAsia"/>
        </w:rPr>
        <w:t>２</w:t>
      </w:r>
      <w:r w:rsidR="00A75233">
        <w:rPr>
          <w:rFonts w:hint="eastAsia"/>
        </w:rPr>
        <w:t>．同一</w:t>
      </w:r>
      <w:r w:rsidR="0098181A">
        <w:rPr>
          <w:rFonts w:hint="eastAsia"/>
        </w:rPr>
        <w:t>又は</w:t>
      </w:r>
      <w:r w:rsidR="00A75233">
        <w:rPr>
          <w:rFonts w:hint="eastAsia"/>
        </w:rPr>
        <w:t>類似の事由による休職の中断期間が</w:t>
      </w:r>
      <w:r w:rsidR="003676E7">
        <w:rPr>
          <w:rFonts w:hint="eastAsia"/>
        </w:rPr>
        <w:t>６</w:t>
      </w:r>
      <w:r w:rsidR="00651B16">
        <w:rPr>
          <w:rFonts w:hint="eastAsia"/>
        </w:rPr>
        <w:t>カ</w:t>
      </w:r>
      <w:r w:rsidR="00A75233" w:rsidRPr="008C2F7F">
        <w:rPr>
          <w:rFonts w:hint="eastAsia"/>
        </w:rPr>
        <w:t>月未満の場合は前後の休職</w:t>
      </w:r>
      <w:r w:rsidR="003676E7">
        <w:rPr>
          <w:rFonts w:hint="eastAsia"/>
        </w:rPr>
        <w:t>した</w:t>
      </w:r>
      <w:r w:rsidR="00A75233" w:rsidRPr="008C2F7F">
        <w:rPr>
          <w:rFonts w:hint="eastAsia"/>
        </w:rPr>
        <w:t>期間を通算し、連続しているものとみなす。</w:t>
      </w:r>
      <w:r w:rsidR="003676E7">
        <w:rPr>
          <w:rFonts w:hint="eastAsia"/>
        </w:rPr>
        <w:t>この場合、通算後の休職期間は、復職前の休職期間の残存期間とし、残存期間が</w:t>
      </w:r>
      <w:r w:rsidR="00CE6BF9">
        <w:rPr>
          <w:rFonts w:hint="eastAsia"/>
        </w:rPr>
        <w:t>３０日</w:t>
      </w:r>
      <w:r w:rsidR="003676E7">
        <w:rPr>
          <w:rFonts w:hint="eastAsia"/>
        </w:rPr>
        <w:t>未満のときは３</w:t>
      </w:r>
      <w:r w:rsidR="00CE6BF9">
        <w:rPr>
          <w:rFonts w:hint="eastAsia"/>
        </w:rPr>
        <w:t>０日</w:t>
      </w:r>
      <w:r w:rsidR="003676E7">
        <w:rPr>
          <w:rFonts w:hint="eastAsia"/>
        </w:rPr>
        <w:t>とする。</w:t>
      </w:r>
    </w:p>
    <w:p w14:paraId="10D73DAA" w14:textId="77777777" w:rsidR="00A75233" w:rsidRPr="008C2F7F" w:rsidRDefault="001A79F7">
      <w:pPr>
        <w:pStyle w:val="5"/>
      </w:pPr>
      <w:r>
        <w:rPr>
          <w:rFonts w:hint="eastAsia"/>
        </w:rPr>
        <w:t>３</w:t>
      </w:r>
      <w:r w:rsidR="00A75233">
        <w:rPr>
          <w:rFonts w:hint="eastAsia"/>
        </w:rPr>
        <w:t>．</w:t>
      </w:r>
      <w:r w:rsidR="00A75233" w:rsidRPr="008C2F7F">
        <w:rPr>
          <w:rFonts w:hint="eastAsia"/>
        </w:rPr>
        <w:t>休職期間は、原則として、勤続年数に通算しない。ただし、会社の業務の都合による場合及び会社が特別な事情を認めた場合はこの限りでない。</w:t>
      </w:r>
    </w:p>
    <w:p w14:paraId="2C656C6A" w14:textId="77777777" w:rsidR="00A75233" w:rsidRDefault="001A79F7">
      <w:pPr>
        <w:pStyle w:val="5"/>
        <w:rPr>
          <w:rFonts w:ascii="ＭＳ ゴシック" w:eastAsia="ＭＳ ゴシック"/>
        </w:rPr>
      </w:pPr>
      <w:r>
        <w:rPr>
          <w:rFonts w:hint="eastAsia"/>
        </w:rPr>
        <w:t>４</w:t>
      </w:r>
      <w:r w:rsidR="00A75233">
        <w:rPr>
          <w:rFonts w:hint="eastAsia"/>
        </w:rPr>
        <w:t>．</w:t>
      </w:r>
      <w:r w:rsidR="00A75233" w:rsidRPr="008C2F7F">
        <w:rPr>
          <w:rFonts w:hint="eastAsia"/>
        </w:rPr>
        <w:t>休職期間中は無給とする。</w:t>
      </w:r>
    </w:p>
    <w:p w14:paraId="49FCE730" w14:textId="77777777" w:rsidR="00A75233" w:rsidRDefault="00A75233" w:rsidP="00187910">
      <w:pPr>
        <w:pStyle w:val="31"/>
      </w:pPr>
      <w:r>
        <w:rPr>
          <w:rFonts w:hint="eastAsia"/>
        </w:rPr>
        <w:t>（復職）</w:t>
      </w:r>
    </w:p>
    <w:p w14:paraId="063DFDA0" w14:textId="1F7CF684" w:rsidR="00A75233" w:rsidRPr="008C2F7F" w:rsidRDefault="00C93079" w:rsidP="00187910">
      <w:pPr>
        <w:pStyle w:val="4"/>
      </w:pPr>
      <w:r>
        <w:rPr>
          <w:rFonts w:hint="eastAsia"/>
        </w:rPr>
        <w:t>第3</w:t>
      </w:r>
      <w:r w:rsidR="007E24CB">
        <w:rPr>
          <w:rFonts w:hint="eastAsia"/>
        </w:rPr>
        <w:t>4</w:t>
      </w:r>
      <w:r>
        <w:rPr>
          <w:rFonts w:hint="eastAsia"/>
        </w:rPr>
        <w:t xml:space="preserve">条　</w:t>
      </w:r>
      <w:r w:rsidR="00A75233" w:rsidRPr="008C2F7F">
        <w:rPr>
          <w:rFonts w:hint="eastAsia"/>
        </w:rPr>
        <w:t>休職の事由が消滅した場合は、旧職務に復職させる。ただし、やむを得ない事情のある場合は、旧職務と異なる職務に配置することがある｡</w:t>
      </w:r>
    </w:p>
    <w:p w14:paraId="133786CB" w14:textId="77777777" w:rsidR="00A75233" w:rsidRPr="003D3614" w:rsidRDefault="00195E18">
      <w:pPr>
        <w:pStyle w:val="5"/>
      </w:pPr>
      <w:r>
        <w:rPr>
          <w:rFonts w:hint="eastAsia"/>
        </w:rPr>
        <w:t>２．休職期間満了時に復職できないときは、自然退職とする。</w:t>
      </w:r>
    </w:p>
    <w:p w14:paraId="543ADEE7" w14:textId="77777777" w:rsidR="00A75233" w:rsidRDefault="00A75233" w:rsidP="00187910">
      <w:pPr>
        <w:pStyle w:val="31"/>
      </w:pPr>
      <w:r>
        <w:rPr>
          <w:rFonts w:hint="eastAsia"/>
        </w:rPr>
        <w:t>（指定医師の診察）</w:t>
      </w:r>
    </w:p>
    <w:p w14:paraId="718636DB" w14:textId="557DC9E2" w:rsidR="00A75233" w:rsidRDefault="00C93079" w:rsidP="00187910">
      <w:pPr>
        <w:pStyle w:val="4"/>
      </w:pPr>
      <w:r>
        <w:rPr>
          <w:rFonts w:hint="eastAsia"/>
        </w:rPr>
        <w:t>第3</w:t>
      </w:r>
      <w:r w:rsidR="007E24CB">
        <w:rPr>
          <w:rFonts w:hint="eastAsia"/>
        </w:rPr>
        <w:t>5</w:t>
      </w:r>
      <w:r>
        <w:rPr>
          <w:rFonts w:hint="eastAsia"/>
        </w:rPr>
        <w:t xml:space="preserve">条　</w:t>
      </w:r>
      <w:r w:rsidR="00A75233">
        <w:rPr>
          <w:rFonts w:hint="eastAsia"/>
        </w:rPr>
        <w:t>頻繁な欠勤、遅刻、早退等により、従業員の健康状態に問題があると認められる場合、</w:t>
      </w:r>
      <w:r w:rsidR="0098181A">
        <w:rPr>
          <w:rFonts w:hint="eastAsia"/>
        </w:rPr>
        <w:t>又は</w:t>
      </w:r>
      <w:r w:rsidR="00A75233">
        <w:rPr>
          <w:rFonts w:hint="eastAsia"/>
        </w:rPr>
        <w:t>傷病休職者の復職の際に必要があると認められる場合、会社は当該従業員に対し、産業医</w:t>
      </w:r>
      <w:r w:rsidR="0098181A">
        <w:rPr>
          <w:rFonts w:hint="eastAsia"/>
        </w:rPr>
        <w:t>又は</w:t>
      </w:r>
      <w:r w:rsidR="00A75233">
        <w:rPr>
          <w:rFonts w:hint="eastAsia"/>
        </w:rPr>
        <w:t>会社が指定する医師の診察を受けることを命</w:t>
      </w:r>
      <w:r w:rsidR="00CE16E2">
        <w:rPr>
          <w:rFonts w:hint="eastAsia"/>
        </w:rPr>
        <w:t>ず</w:t>
      </w:r>
      <w:r w:rsidR="00A75233">
        <w:rPr>
          <w:rFonts w:hint="eastAsia"/>
        </w:rPr>
        <w:t>ることができる</w:t>
      </w:r>
      <w:r w:rsidR="00A75233" w:rsidRPr="008C2F7F">
        <w:rPr>
          <w:rFonts w:hint="eastAsia"/>
        </w:rPr>
        <w:t>｡</w:t>
      </w:r>
    </w:p>
    <w:p w14:paraId="44F361D3" w14:textId="77777777" w:rsidR="00A75233" w:rsidRDefault="00A75233" w:rsidP="00A75233">
      <w:pPr>
        <w:pStyle w:val="11"/>
        <w:spacing w:before="360"/>
      </w:pPr>
      <w:r w:rsidDel="00E110F5">
        <w:lastRenderedPageBreak/>
        <w:t xml:space="preserve"> </w:t>
      </w:r>
      <w:bookmarkStart w:id="17" w:name="_Toc401986625"/>
      <w:r>
        <w:rPr>
          <w:rFonts w:hint="eastAsia"/>
        </w:rPr>
        <w:t xml:space="preserve">第６章　</w:t>
      </w:r>
      <w:proofErr w:type="spellStart"/>
      <w:r w:rsidR="00CE0C25">
        <w:rPr>
          <w:rFonts w:hint="eastAsia"/>
        </w:rPr>
        <w:t>賃金</w:t>
      </w:r>
      <w:r>
        <w:rPr>
          <w:rFonts w:hint="eastAsia"/>
        </w:rPr>
        <w:t>・退職金</w:t>
      </w:r>
      <w:bookmarkEnd w:id="17"/>
      <w:proofErr w:type="spellEnd"/>
    </w:p>
    <w:p w14:paraId="47FCB5A4" w14:textId="77777777" w:rsidR="00A75233" w:rsidRDefault="00A75233" w:rsidP="00187910">
      <w:pPr>
        <w:pStyle w:val="31"/>
        <w:rPr>
          <w:rFonts w:hAnsi="ＭＳ 明朝"/>
        </w:rPr>
      </w:pPr>
      <w:r>
        <w:rPr>
          <w:rFonts w:hint="eastAsia"/>
        </w:rPr>
        <w:t>（</w:t>
      </w:r>
      <w:r w:rsidR="00CE0C25">
        <w:rPr>
          <w:rFonts w:hint="eastAsia"/>
        </w:rPr>
        <w:t>賃金</w:t>
      </w:r>
      <w:r>
        <w:rPr>
          <w:rFonts w:hint="eastAsia"/>
        </w:rPr>
        <w:t>）</w:t>
      </w:r>
    </w:p>
    <w:p w14:paraId="44D13430" w14:textId="5011BE2A" w:rsidR="00A75233" w:rsidRDefault="00C93079" w:rsidP="00187910">
      <w:pPr>
        <w:pStyle w:val="4"/>
      </w:pPr>
      <w:r>
        <w:rPr>
          <w:rFonts w:hint="eastAsia"/>
        </w:rPr>
        <w:t>第3</w:t>
      </w:r>
      <w:r w:rsidR="007E24CB">
        <w:rPr>
          <w:rFonts w:hint="eastAsia"/>
        </w:rPr>
        <w:t>6</w:t>
      </w:r>
      <w:r>
        <w:rPr>
          <w:rFonts w:hint="eastAsia"/>
        </w:rPr>
        <w:t xml:space="preserve">条　</w:t>
      </w:r>
      <w:r w:rsidR="00A75233" w:rsidRPr="00244DC3">
        <w:rPr>
          <w:rFonts w:hint="eastAsia"/>
        </w:rPr>
        <w:t>従業員の</w:t>
      </w:r>
      <w:r w:rsidR="00CE0C25">
        <w:rPr>
          <w:rFonts w:hint="eastAsia"/>
        </w:rPr>
        <w:t>賃金</w:t>
      </w:r>
      <w:r w:rsidR="00A75233">
        <w:rPr>
          <w:rFonts w:hint="eastAsia"/>
        </w:rPr>
        <w:t>に</w:t>
      </w:r>
      <w:r w:rsidR="00A75233" w:rsidRPr="00244DC3">
        <w:rPr>
          <w:rFonts w:hint="eastAsia"/>
        </w:rPr>
        <w:t>関する具体的事項は、</w:t>
      </w:r>
      <w:r w:rsidR="00CE0C25">
        <w:rPr>
          <w:rFonts w:hint="eastAsia"/>
        </w:rPr>
        <w:t>賃金</w:t>
      </w:r>
      <w:r w:rsidR="00A75233" w:rsidRPr="00244DC3">
        <w:rPr>
          <w:rFonts w:hint="eastAsia"/>
        </w:rPr>
        <w:t>規程に</w:t>
      </w:r>
      <w:r w:rsidR="00A75233">
        <w:rPr>
          <w:rFonts w:hint="eastAsia"/>
        </w:rPr>
        <w:t>定める</w:t>
      </w:r>
      <w:r w:rsidR="00A75233" w:rsidRPr="00244DC3">
        <w:rPr>
          <w:rFonts w:hint="eastAsia"/>
        </w:rPr>
        <w:t>。</w:t>
      </w:r>
    </w:p>
    <w:p w14:paraId="28CBE696" w14:textId="77777777" w:rsidR="00A75233" w:rsidRDefault="00A75233" w:rsidP="00187910">
      <w:pPr>
        <w:pStyle w:val="4"/>
      </w:pPr>
    </w:p>
    <w:p w14:paraId="3159D778" w14:textId="77777777" w:rsidR="00A75233" w:rsidRDefault="00A75233" w:rsidP="00187910">
      <w:pPr>
        <w:pStyle w:val="31"/>
      </w:pPr>
      <w:r>
        <w:rPr>
          <w:rFonts w:hint="eastAsia"/>
        </w:rPr>
        <w:t>（退職金）</w:t>
      </w:r>
    </w:p>
    <w:p w14:paraId="5EABDB4D" w14:textId="53B91F68" w:rsidR="00A75233" w:rsidRPr="00B0127F" w:rsidRDefault="00C93079" w:rsidP="00187910">
      <w:pPr>
        <w:pStyle w:val="4"/>
      </w:pPr>
      <w:r>
        <w:rPr>
          <w:rFonts w:hint="eastAsia"/>
        </w:rPr>
        <w:t>第3</w:t>
      </w:r>
      <w:r w:rsidR="007E24CB">
        <w:rPr>
          <w:rFonts w:hint="eastAsia"/>
        </w:rPr>
        <w:t>7</w:t>
      </w:r>
      <w:r>
        <w:rPr>
          <w:rFonts w:hint="eastAsia"/>
        </w:rPr>
        <w:t xml:space="preserve">条　</w:t>
      </w:r>
      <w:r w:rsidR="00A75233">
        <w:rPr>
          <w:rFonts w:hint="eastAsia"/>
        </w:rPr>
        <w:t>従業員の退職金に関する具体的事項は、退職金規程に定める。</w:t>
      </w:r>
    </w:p>
    <w:p w14:paraId="02090878" w14:textId="77777777" w:rsidR="00A75233" w:rsidRPr="00C93079" w:rsidRDefault="00A75233" w:rsidP="00A75233">
      <w:pPr>
        <w:pStyle w:val="11"/>
        <w:spacing w:before="360"/>
        <w:rPr>
          <w:lang w:val="en-US"/>
        </w:rPr>
      </w:pPr>
    </w:p>
    <w:p w14:paraId="2F96A1DC" w14:textId="77777777" w:rsidR="00A75233" w:rsidRDefault="00A75233" w:rsidP="00A75233">
      <w:pPr>
        <w:pStyle w:val="11"/>
        <w:spacing w:before="360"/>
      </w:pPr>
      <w:bookmarkStart w:id="18" w:name="_Toc401986626"/>
      <w:r>
        <w:rPr>
          <w:rFonts w:hint="eastAsia"/>
        </w:rPr>
        <w:t xml:space="preserve">第７章　</w:t>
      </w:r>
      <w:proofErr w:type="spellStart"/>
      <w:r>
        <w:rPr>
          <w:rFonts w:hint="eastAsia"/>
        </w:rPr>
        <w:t>定年、退職</w:t>
      </w:r>
      <w:r w:rsidR="0098181A">
        <w:rPr>
          <w:rFonts w:hint="eastAsia"/>
        </w:rPr>
        <w:t>及び</w:t>
      </w:r>
      <w:r>
        <w:rPr>
          <w:rFonts w:hint="eastAsia"/>
        </w:rPr>
        <w:t>解雇</w:t>
      </w:r>
      <w:bookmarkEnd w:id="18"/>
      <w:proofErr w:type="spellEnd"/>
    </w:p>
    <w:p w14:paraId="40CC4C97" w14:textId="77777777" w:rsidR="00A75233" w:rsidRDefault="00A75233" w:rsidP="00A75233">
      <w:pPr>
        <w:pStyle w:val="20"/>
        <w:spacing w:before="360"/>
      </w:pPr>
      <w:bookmarkStart w:id="19" w:name="_Toc401986627"/>
      <w:r>
        <w:rPr>
          <w:rFonts w:hint="eastAsia"/>
        </w:rPr>
        <w:t xml:space="preserve">第１節　</w:t>
      </w:r>
      <w:proofErr w:type="spellStart"/>
      <w:r>
        <w:rPr>
          <w:rFonts w:hint="eastAsia"/>
        </w:rPr>
        <w:t>定年、退職</w:t>
      </w:r>
      <w:bookmarkEnd w:id="19"/>
      <w:proofErr w:type="spellEnd"/>
    </w:p>
    <w:p w14:paraId="78A31B43" w14:textId="77777777" w:rsidR="00A75233" w:rsidRDefault="00A75233" w:rsidP="00187910">
      <w:pPr>
        <w:pStyle w:val="31"/>
      </w:pPr>
      <w:r>
        <w:rPr>
          <w:rFonts w:hint="eastAsia"/>
        </w:rPr>
        <w:t>（退職基準）</w:t>
      </w:r>
    </w:p>
    <w:p w14:paraId="2459D473" w14:textId="7FF6C3ED" w:rsidR="00A75233" w:rsidRDefault="00C93079" w:rsidP="00187910">
      <w:pPr>
        <w:pStyle w:val="4"/>
      </w:pPr>
      <w:r>
        <w:rPr>
          <w:rFonts w:hint="eastAsia"/>
        </w:rPr>
        <w:t>第3</w:t>
      </w:r>
      <w:r w:rsidR="007E24CB">
        <w:rPr>
          <w:rFonts w:hint="eastAsia"/>
        </w:rPr>
        <w:t>8</w:t>
      </w:r>
      <w:r>
        <w:rPr>
          <w:rFonts w:hint="eastAsia"/>
        </w:rPr>
        <w:t xml:space="preserve">条　</w:t>
      </w:r>
      <w:r w:rsidR="00A75233">
        <w:rPr>
          <w:rFonts w:hint="eastAsia"/>
        </w:rPr>
        <w:t>従業員が、次の各号のいずれかに該当するときは退職とする。</w:t>
      </w:r>
    </w:p>
    <w:p w14:paraId="2538040A" w14:textId="77777777" w:rsidR="00A75233" w:rsidRDefault="00A75233" w:rsidP="00F30ED5">
      <w:pPr>
        <w:pStyle w:val="6"/>
        <w:ind w:left="1070" w:hanging="440"/>
      </w:pPr>
      <w:r>
        <w:rPr>
          <w:rFonts w:hint="eastAsia"/>
        </w:rPr>
        <w:t>（</w:t>
      </w:r>
      <w:r>
        <w:t>1</w:t>
      </w:r>
      <w:r>
        <w:rPr>
          <w:rFonts w:hint="eastAsia"/>
        </w:rPr>
        <w:t>）定年に達したとき</w:t>
      </w:r>
    </w:p>
    <w:p w14:paraId="70FFB950" w14:textId="77777777" w:rsidR="00A75233" w:rsidRDefault="00A75233" w:rsidP="00F30ED5">
      <w:pPr>
        <w:pStyle w:val="6"/>
        <w:ind w:left="1070" w:hanging="440"/>
      </w:pPr>
      <w:r>
        <w:rPr>
          <w:rFonts w:hint="eastAsia"/>
        </w:rPr>
        <w:t>（</w:t>
      </w:r>
      <w:r>
        <w:t>2</w:t>
      </w:r>
      <w:r>
        <w:rPr>
          <w:rFonts w:hint="eastAsia"/>
        </w:rPr>
        <w:t>）退職を願い出て、会社がこれを承認したとき</w:t>
      </w:r>
    </w:p>
    <w:p w14:paraId="1D752F6C" w14:textId="77777777" w:rsidR="00A75233" w:rsidRDefault="00A75233" w:rsidP="00F30ED5">
      <w:pPr>
        <w:pStyle w:val="6"/>
        <w:ind w:left="1070" w:hanging="440"/>
      </w:pPr>
      <w:r>
        <w:rPr>
          <w:rFonts w:hint="eastAsia"/>
        </w:rPr>
        <w:t>（</w:t>
      </w:r>
      <w:r>
        <w:t>3</w:t>
      </w:r>
      <w:r>
        <w:rPr>
          <w:rFonts w:hint="eastAsia"/>
        </w:rPr>
        <w:t>）死亡したとき</w:t>
      </w:r>
    </w:p>
    <w:p w14:paraId="33A8F15E" w14:textId="77777777" w:rsidR="00A75233" w:rsidRDefault="00A75233" w:rsidP="00F30ED5">
      <w:pPr>
        <w:pStyle w:val="6"/>
        <w:ind w:left="1070" w:hanging="440"/>
      </w:pPr>
      <w:r>
        <w:rPr>
          <w:rFonts w:hint="eastAsia"/>
        </w:rPr>
        <w:t>（</w:t>
      </w:r>
      <w:r>
        <w:t>4</w:t>
      </w:r>
      <w:r>
        <w:rPr>
          <w:rFonts w:hint="eastAsia"/>
        </w:rPr>
        <w:t>）休職期間が満了しても復職できないとき</w:t>
      </w:r>
    </w:p>
    <w:p w14:paraId="7340604A" w14:textId="77777777" w:rsidR="00A75233" w:rsidRDefault="00A75233" w:rsidP="00F30ED5">
      <w:pPr>
        <w:pStyle w:val="6"/>
        <w:ind w:left="1070" w:hanging="440"/>
      </w:pPr>
      <w:r>
        <w:rPr>
          <w:rFonts w:hint="eastAsia"/>
        </w:rPr>
        <w:t>（</w:t>
      </w:r>
      <w:r>
        <w:t>5</w:t>
      </w:r>
      <w:r>
        <w:rPr>
          <w:rFonts w:hint="eastAsia"/>
        </w:rPr>
        <w:t>）会社役員に就任したとき</w:t>
      </w:r>
    </w:p>
    <w:p w14:paraId="07BAD91E" w14:textId="77777777" w:rsidR="00A75233" w:rsidRPr="00F345D2" w:rsidRDefault="0082204A" w:rsidP="0082204A">
      <w:pPr>
        <w:pStyle w:val="6"/>
        <w:ind w:left="1070" w:hanging="440"/>
      </w:pPr>
      <w:r>
        <w:rPr>
          <w:rFonts w:hint="eastAsia"/>
        </w:rPr>
        <w:t xml:space="preserve"> </w:t>
      </w:r>
      <w:r w:rsidR="00A75233" w:rsidRPr="00E1792A">
        <w:rPr>
          <w:rFonts w:hint="eastAsia"/>
        </w:rPr>
        <w:t xml:space="preserve">(6) </w:t>
      </w:r>
      <w:r>
        <w:rPr>
          <w:rFonts w:hint="eastAsia"/>
        </w:rPr>
        <w:t>行方不明になって</w:t>
      </w:r>
      <w:r w:rsidR="00A75233" w:rsidRPr="0069309A">
        <w:rPr>
          <w:rFonts w:hint="eastAsia"/>
        </w:rPr>
        <w:t>30</w:t>
      </w:r>
      <w:r w:rsidR="00A75233" w:rsidRPr="000D59FA">
        <w:rPr>
          <w:rFonts w:hint="eastAsia"/>
        </w:rPr>
        <w:t>日</w:t>
      </w:r>
      <w:r>
        <w:rPr>
          <w:rFonts w:hint="eastAsia"/>
        </w:rPr>
        <w:t>が</w:t>
      </w:r>
      <w:r w:rsidR="00A75233" w:rsidRPr="000D59FA">
        <w:rPr>
          <w:rFonts w:hint="eastAsia"/>
        </w:rPr>
        <w:t>経過し、</w:t>
      </w:r>
      <w:r>
        <w:rPr>
          <w:rFonts w:hint="eastAsia"/>
        </w:rPr>
        <w:t>解雇手続きをとらないとき</w:t>
      </w:r>
    </w:p>
    <w:p w14:paraId="26280C79" w14:textId="77777777" w:rsidR="00A75233" w:rsidRDefault="00A75233" w:rsidP="00187910">
      <w:pPr>
        <w:pStyle w:val="31"/>
      </w:pPr>
      <w:r>
        <w:rPr>
          <w:rFonts w:hint="eastAsia"/>
        </w:rPr>
        <w:t>（定　年）</w:t>
      </w:r>
    </w:p>
    <w:p w14:paraId="697336C0" w14:textId="38C7518F" w:rsidR="00A75233" w:rsidRDefault="00C93079" w:rsidP="00187910">
      <w:pPr>
        <w:pStyle w:val="4"/>
      </w:pPr>
      <w:r>
        <w:rPr>
          <w:rFonts w:hint="eastAsia"/>
        </w:rPr>
        <w:t>第3</w:t>
      </w:r>
      <w:r w:rsidR="007E24CB">
        <w:rPr>
          <w:rFonts w:hint="eastAsia"/>
        </w:rPr>
        <w:t>9</w:t>
      </w:r>
      <w:r>
        <w:rPr>
          <w:rFonts w:hint="eastAsia"/>
        </w:rPr>
        <w:t xml:space="preserve">条　</w:t>
      </w:r>
      <w:r w:rsidR="00A75233">
        <w:rPr>
          <w:rFonts w:hint="eastAsia"/>
        </w:rPr>
        <w:t>従業員の定年は満</w:t>
      </w:r>
      <w:r w:rsidR="00A75233">
        <w:t>60</w:t>
      </w:r>
      <w:r w:rsidR="00A75233">
        <w:rPr>
          <w:rFonts w:hint="eastAsia"/>
        </w:rPr>
        <w:t>歳とし、満</w:t>
      </w:r>
      <w:r w:rsidR="00A75233">
        <w:t>60</w:t>
      </w:r>
      <w:r w:rsidR="00A75233">
        <w:rPr>
          <w:rFonts w:hint="eastAsia"/>
        </w:rPr>
        <w:t>歳に達した日の属する</w:t>
      </w:r>
      <w:r w:rsidR="00E4211F">
        <w:rPr>
          <w:rFonts w:hint="eastAsia"/>
        </w:rPr>
        <w:t>賃金</w:t>
      </w:r>
      <w:r w:rsidR="00A75233">
        <w:rPr>
          <w:rFonts w:hint="eastAsia"/>
        </w:rPr>
        <w:t>計算期間の末日をもって退職とする。</w:t>
      </w:r>
    </w:p>
    <w:p w14:paraId="040857D1" w14:textId="77777777" w:rsidR="00A75233" w:rsidRDefault="00A75233" w:rsidP="00187910">
      <w:pPr>
        <w:pStyle w:val="31"/>
        <w:rPr>
          <w:rFonts w:hAnsi="ＭＳ 明朝"/>
        </w:rPr>
      </w:pPr>
      <w:r>
        <w:rPr>
          <w:rFonts w:hint="eastAsia"/>
        </w:rPr>
        <w:t>（定年後の再雇用制度）</w:t>
      </w:r>
    </w:p>
    <w:p w14:paraId="4F1DAE43" w14:textId="5190BB88" w:rsidR="00A75233" w:rsidRDefault="00C93079" w:rsidP="00187910">
      <w:pPr>
        <w:pStyle w:val="4"/>
      </w:pPr>
      <w:r>
        <w:rPr>
          <w:rFonts w:hint="eastAsia"/>
        </w:rPr>
        <w:t>第</w:t>
      </w:r>
      <w:r w:rsidR="007E24CB">
        <w:rPr>
          <w:rFonts w:hint="eastAsia"/>
        </w:rPr>
        <w:t>40</w:t>
      </w:r>
      <w:r>
        <w:rPr>
          <w:rFonts w:hint="eastAsia"/>
        </w:rPr>
        <w:t xml:space="preserve">条　</w:t>
      </w:r>
      <w:r w:rsidR="00A75233">
        <w:rPr>
          <w:rFonts w:hint="eastAsia"/>
        </w:rPr>
        <w:t>定年退職した者が希望した場合には、５年を上限として嘱託社員として再雇用する。</w:t>
      </w:r>
    </w:p>
    <w:p w14:paraId="40B3292A" w14:textId="77777777" w:rsidR="00A75233" w:rsidRDefault="00A75233">
      <w:pPr>
        <w:pStyle w:val="5"/>
      </w:pPr>
      <w:r>
        <w:rPr>
          <w:rFonts w:hint="eastAsia"/>
        </w:rPr>
        <w:t>２．嘱託社員として継続雇用されることを希望する者は、定年に達する６</w:t>
      </w:r>
      <w:r w:rsidR="000B6EA6">
        <w:rPr>
          <w:rFonts w:hint="eastAsia"/>
        </w:rPr>
        <w:t>カ月</w:t>
      </w:r>
      <w:r>
        <w:rPr>
          <w:rFonts w:hint="eastAsia"/>
        </w:rPr>
        <w:t>前までに、会社に申し出なければならない。</w:t>
      </w:r>
    </w:p>
    <w:p w14:paraId="343F0E85" w14:textId="77777777" w:rsidR="00A75233" w:rsidRDefault="00A75233">
      <w:pPr>
        <w:pStyle w:val="5"/>
      </w:pPr>
      <w:r>
        <w:rPr>
          <w:rFonts w:hint="eastAsia"/>
        </w:rPr>
        <w:lastRenderedPageBreak/>
        <w:t>３．継続雇用後の労働条件は、別に定める継続雇用規程及び</w:t>
      </w:r>
      <w:r w:rsidR="00602BA2">
        <w:rPr>
          <w:rFonts w:hint="eastAsia"/>
        </w:rPr>
        <w:t>嘱託雇用</w:t>
      </w:r>
      <w:r>
        <w:rPr>
          <w:rFonts w:hint="eastAsia"/>
        </w:rPr>
        <w:t>契約書に定める。</w:t>
      </w:r>
    </w:p>
    <w:p w14:paraId="721CCB1F" w14:textId="38772F6B" w:rsidR="00A75233" w:rsidRDefault="00A75233">
      <w:pPr>
        <w:pStyle w:val="5"/>
      </w:pPr>
      <w:r>
        <w:rPr>
          <w:rFonts w:hint="eastAsia"/>
        </w:rPr>
        <w:t>４．</w:t>
      </w:r>
      <w:r w:rsidR="005D05ED">
        <w:rPr>
          <w:rFonts w:hint="eastAsia"/>
        </w:rPr>
        <w:t>第</w:t>
      </w:r>
      <w:r w:rsidR="00EE598D">
        <w:rPr>
          <w:rFonts w:hint="eastAsia"/>
        </w:rPr>
        <w:t>１</w:t>
      </w:r>
      <w:r w:rsidR="005D05ED">
        <w:rPr>
          <w:rFonts w:hint="eastAsia"/>
        </w:rPr>
        <w:t>項の</w:t>
      </w:r>
      <w:r>
        <w:rPr>
          <w:rFonts w:hint="eastAsia"/>
        </w:rPr>
        <w:t>規定にかかわらず、従業員が希望する場合であっても</w:t>
      </w:r>
      <w:r w:rsidRPr="006C319B">
        <w:rPr>
          <w:rFonts w:hint="eastAsia"/>
        </w:rPr>
        <w:t>、第</w:t>
      </w:r>
      <w:r w:rsidRPr="006C319B">
        <w:t>4</w:t>
      </w:r>
      <w:r w:rsidR="00FE50D7">
        <w:rPr>
          <w:rFonts w:hint="eastAsia"/>
        </w:rPr>
        <w:t>2</w:t>
      </w:r>
      <w:r w:rsidRPr="006C319B">
        <w:rPr>
          <w:rFonts w:hint="eastAsia"/>
        </w:rPr>
        <w:t>条</w:t>
      </w:r>
      <w:r w:rsidR="00FE50D7">
        <w:rPr>
          <w:rFonts w:hint="eastAsia"/>
        </w:rPr>
        <w:t>（解雇）</w:t>
      </w:r>
      <w:r w:rsidRPr="006C319B">
        <w:rPr>
          <w:rFonts w:hint="eastAsia"/>
        </w:rPr>
        <w:t>に</w:t>
      </w:r>
      <w:r>
        <w:rPr>
          <w:rFonts w:hint="eastAsia"/>
        </w:rPr>
        <w:t>規定する「解雇事由」に該当する者については、定年をもって退職とし継続雇用は行わない。</w:t>
      </w:r>
    </w:p>
    <w:p w14:paraId="55A9570D" w14:textId="77777777" w:rsidR="00A75233" w:rsidRDefault="00A75233" w:rsidP="00187910">
      <w:pPr>
        <w:pStyle w:val="31"/>
        <w:rPr>
          <w:rFonts w:hAnsi="ＭＳ 明朝"/>
        </w:rPr>
      </w:pPr>
      <w:r>
        <w:rPr>
          <w:rFonts w:hint="eastAsia"/>
        </w:rPr>
        <w:t>（自己都合による退職手続）</w:t>
      </w:r>
    </w:p>
    <w:p w14:paraId="5C7D720D" w14:textId="4F62DBA2" w:rsidR="00A75233" w:rsidRPr="00EC74A2" w:rsidRDefault="00C93079" w:rsidP="00187910">
      <w:pPr>
        <w:pStyle w:val="4"/>
      </w:pPr>
      <w:r w:rsidRPr="00EC74A2">
        <w:rPr>
          <w:rFonts w:hint="eastAsia"/>
        </w:rPr>
        <w:t>第4</w:t>
      </w:r>
      <w:r w:rsidR="007E24CB" w:rsidRPr="00EC74A2">
        <w:t>1</w:t>
      </w:r>
      <w:r w:rsidRPr="00EC74A2">
        <w:rPr>
          <w:rFonts w:hint="eastAsia"/>
        </w:rPr>
        <w:t xml:space="preserve">条　</w:t>
      </w:r>
      <w:r w:rsidR="00A75233" w:rsidRPr="00EC74A2">
        <w:rPr>
          <w:rFonts w:hint="eastAsia"/>
        </w:rPr>
        <w:t>従業員が自己の都合により退職しようとするときは、原則として１</w:t>
      </w:r>
      <w:r w:rsidR="00651B16" w:rsidRPr="00EC74A2">
        <w:rPr>
          <w:rFonts w:hint="eastAsia"/>
        </w:rPr>
        <w:t>カ</w:t>
      </w:r>
      <w:r w:rsidR="00A75233" w:rsidRPr="00EC74A2">
        <w:rPr>
          <w:rFonts w:hint="eastAsia"/>
        </w:rPr>
        <w:t>月前（遅くとも２週間前）までに会社に退職願を提出し、会社の承認を</w:t>
      </w:r>
      <w:r w:rsidR="00EE598D" w:rsidRPr="00EC74A2">
        <w:rPr>
          <w:rFonts w:hint="eastAsia"/>
        </w:rPr>
        <w:t>受け</w:t>
      </w:r>
      <w:r w:rsidR="00A75233" w:rsidRPr="00EC74A2">
        <w:rPr>
          <w:rFonts w:hint="eastAsia"/>
        </w:rPr>
        <w:t>なければならない。</w:t>
      </w:r>
    </w:p>
    <w:p w14:paraId="538D3EE1" w14:textId="77777777" w:rsidR="00A75233" w:rsidRDefault="00A75233">
      <w:pPr>
        <w:pStyle w:val="5"/>
      </w:pPr>
      <w:r w:rsidRPr="00EC74A2">
        <w:rPr>
          <w:rFonts w:hint="eastAsia"/>
        </w:rPr>
        <w:t>２．退職願を提出した者は、会社の承認があるまで従前の業務に服さなければならず、また退職ま</w:t>
      </w:r>
      <w:r w:rsidRPr="003E2581">
        <w:rPr>
          <w:rFonts w:hint="eastAsia"/>
        </w:rPr>
        <w:t>での間に必要な業務の引継ぎを完了しなければならない。</w:t>
      </w:r>
    </w:p>
    <w:p w14:paraId="06F49DCE" w14:textId="77777777" w:rsidR="00A75233" w:rsidRDefault="00A75233" w:rsidP="00A75233">
      <w:pPr>
        <w:pStyle w:val="20"/>
        <w:spacing w:before="360"/>
        <w:rPr>
          <w:lang w:eastAsia="ja-JP"/>
        </w:rPr>
      </w:pPr>
    </w:p>
    <w:p w14:paraId="715692EB" w14:textId="77777777" w:rsidR="00A75233" w:rsidRDefault="00A75233" w:rsidP="00A75233">
      <w:pPr>
        <w:pStyle w:val="20"/>
        <w:spacing w:before="360"/>
      </w:pPr>
      <w:bookmarkStart w:id="20" w:name="_Toc401986628"/>
      <w:r>
        <w:rPr>
          <w:rFonts w:hint="eastAsia"/>
        </w:rPr>
        <w:t xml:space="preserve">第２節　</w:t>
      </w:r>
      <w:proofErr w:type="spellStart"/>
      <w:r>
        <w:rPr>
          <w:rFonts w:hint="eastAsia"/>
        </w:rPr>
        <w:t>解雇</w:t>
      </w:r>
      <w:bookmarkEnd w:id="20"/>
      <w:proofErr w:type="spellEnd"/>
    </w:p>
    <w:p w14:paraId="214F2C39" w14:textId="77777777" w:rsidR="00A75233" w:rsidRDefault="00A75233" w:rsidP="00187910">
      <w:pPr>
        <w:pStyle w:val="31"/>
        <w:rPr>
          <w:rFonts w:hAnsi="ＭＳ 明朝"/>
        </w:rPr>
      </w:pPr>
      <w:r>
        <w:rPr>
          <w:rFonts w:hint="eastAsia"/>
        </w:rPr>
        <w:t>（解</w:t>
      </w:r>
      <w:r w:rsidRPr="00244DC3">
        <w:rPr>
          <w:rFonts w:hint="eastAsia"/>
        </w:rPr>
        <w:t>雇</w:t>
      </w:r>
      <w:r>
        <w:rPr>
          <w:rFonts w:hint="eastAsia"/>
        </w:rPr>
        <w:t>）</w:t>
      </w:r>
    </w:p>
    <w:p w14:paraId="75603B14" w14:textId="1E90C5CC" w:rsidR="00A75233" w:rsidRDefault="00C93079" w:rsidP="00187910">
      <w:pPr>
        <w:pStyle w:val="4"/>
      </w:pPr>
      <w:r>
        <w:rPr>
          <w:rFonts w:hint="eastAsia"/>
        </w:rPr>
        <w:t>第4</w:t>
      </w:r>
      <w:r w:rsidR="007E24CB">
        <w:rPr>
          <w:rFonts w:hint="eastAsia"/>
        </w:rPr>
        <w:t>2</w:t>
      </w:r>
      <w:r>
        <w:rPr>
          <w:rFonts w:hint="eastAsia"/>
        </w:rPr>
        <w:t xml:space="preserve">条　</w:t>
      </w:r>
      <w:r w:rsidR="00A75233">
        <w:rPr>
          <w:rFonts w:hint="eastAsia"/>
        </w:rPr>
        <w:t>従業員が、次の各号のいずれかに該当するときは解雇する。</w:t>
      </w:r>
    </w:p>
    <w:p w14:paraId="07C76D33" w14:textId="77777777" w:rsidR="00A75233" w:rsidRPr="00073876" w:rsidRDefault="00A75233" w:rsidP="00FC41E4">
      <w:pPr>
        <w:pStyle w:val="6"/>
        <w:ind w:left="1070" w:hanging="440"/>
      </w:pPr>
      <w:r w:rsidRPr="00FC41E4">
        <w:rPr>
          <w:rFonts w:hint="eastAsia"/>
        </w:rPr>
        <w:t>（</w:t>
      </w:r>
      <w:r w:rsidRPr="00FC41E4">
        <w:t>1</w:t>
      </w:r>
      <w:r w:rsidRPr="00FC41E4">
        <w:rPr>
          <w:rFonts w:hint="eastAsia"/>
        </w:rPr>
        <w:t>）</w:t>
      </w:r>
      <w:r w:rsidR="00821944" w:rsidRPr="00CE0C25">
        <w:rPr>
          <w:rFonts w:hint="eastAsia"/>
        </w:rPr>
        <w:t>能力不足又は勤務成績不良で就業に適さないと認められる</w:t>
      </w:r>
      <w:r w:rsidRPr="00615667">
        <w:rPr>
          <w:rFonts w:hint="eastAsia"/>
        </w:rPr>
        <w:t>とき</w:t>
      </w:r>
    </w:p>
    <w:p w14:paraId="08B4E59E" w14:textId="77777777" w:rsidR="00A75233" w:rsidRPr="008007B1" w:rsidRDefault="00A75233" w:rsidP="00CE0C25">
      <w:pPr>
        <w:pStyle w:val="6"/>
        <w:ind w:left="1070" w:hanging="440"/>
      </w:pPr>
      <w:r w:rsidRPr="00555A7E">
        <w:rPr>
          <w:rFonts w:hint="eastAsia"/>
        </w:rPr>
        <w:t>（</w:t>
      </w:r>
      <w:r w:rsidRPr="00555A7E">
        <w:t>2</w:t>
      </w:r>
      <w:r w:rsidRPr="00EE598D">
        <w:rPr>
          <w:rFonts w:hint="eastAsia"/>
        </w:rPr>
        <w:t>）精神</w:t>
      </w:r>
      <w:r w:rsidR="0098181A">
        <w:rPr>
          <w:rFonts w:hint="eastAsia"/>
        </w:rPr>
        <w:t>又は</w:t>
      </w:r>
      <w:r w:rsidRPr="00E411A4">
        <w:rPr>
          <w:rFonts w:hint="eastAsia"/>
        </w:rPr>
        <w:t>心身の障害、</w:t>
      </w:r>
      <w:r w:rsidR="0098181A">
        <w:rPr>
          <w:rFonts w:hint="eastAsia"/>
        </w:rPr>
        <w:t>若しくは</w:t>
      </w:r>
      <w:r w:rsidRPr="00E411A4">
        <w:rPr>
          <w:rFonts w:hint="eastAsia"/>
        </w:rPr>
        <w:t>虚弱、疾病等によって業務に耐えられないと認められるとき</w:t>
      </w:r>
    </w:p>
    <w:p w14:paraId="1ED998B2" w14:textId="77777777" w:rsidR="00821944" w:rsidRPr="00555A7E" w:rsidRDefault="00821944" w:rsidP="008555EA">
      <w:pPr>
        <w:pStyle w:val="6"/>
        <w:ind w:leftChars="350" w:left="1065" w:hangingChars="150" w:hanging="330"/>
      </w:pPr>
      <w:r w:rsidRPr="001A79F7">
        <w:rPr>
          <w:rFonts w:hint="eastAsia"/>
        </w:rPr>
        <w:t>(3)</w:t>
      </w:r>
      <w:r w:rsidRPr="00D63BDA">
        <w:rPr>
          <w:rFonts w:hint="eastAsia"/>
        </w:rPr>
        <w:t xml:space="preserve"> </w:t>
      </w:r>
      <w:r w:rsidRPr="00615667">
        <w:rPr>
          <w:rFonts w:hint="eastAsia"/>
        </w:rPr>
        <w:t>勤務態度が</w:t>
      </w:r>
      <w:r w:rsidRPr="00073876">
        <w:rPr>
          <w:rFonts w:hint="eastAsia"/>
        </w:rPr>
        <w:t>不良で従業員として不適格なとき</w:t>
      </w:r>
    </w:p>
    <w:p w14:paraId="1CC3A448" w14:textId="77777777" w:rsidR="00A75233" w:rsidRPr="008555EA" w:rsidRDefault="00A75233" w:rsidP="00FC41E4">
      <w:pPr>
        <w:pStyle w:val="6"/>
        <w:ind w:left="1070" w:hanging="440"/>
      </w:pPr>
      <w:r w:rsidRPr="00EE598D">
        <w:rPr>
          <w:rFonts w:hint="eastAsia"/>
        </w:rPr>
        <w:t>（</w:t>
      </w:r>
      <w:r w:rsidR="00821944" w:rsidRPr="000224C0">
        <w:rPr>
          <w:rFonts w:hint="eastAsia"/>
        </w:rPr>
        <w:t>4</w:t>
      </w:r>
      <w:r w:rsidR="00821944" w:rsidRPr="00555A7E">
        <w:rPr>
          <w:rFonts w:hint="eastAsia"/>
        </w:rPr>
        <w:t>）</w:t>
      </w:r>
      <w:r w:rsidR="00821944" w:rsidRPr="008555EA">
        <w:rPr>
          <w:rFonts w:hint="eastAsia"/>
        </w:rPr>
        <w:t>協調性を欠き、他の従業員の業務遂行に悪影響を及ぼすとき</w:t>
      </w:r>
    </w:p>
    <w:p w14:paraId="188219CD" w14:textId="77777777" w:rsidR="00A75233" w:rsidRPr="008555EA" w:rsidRDefault="00A75233" w:rsidP="00CE0C25">
      <w:pPr>
        <w:pStyle w:val="6"/>
        <w:ind w:left="1070" w:hanging="440"/>
      </w:pPr>
      <w:r w:rsidRPr="008555EA">
        <w:rPr>
          <w:rFonts w:hint="eastAsia"/>
        </w:rPr>
        <w:t>（</w:t>
      </w:r>
      <w:r w:rsidR="00821944" w:rsidRPr="008555EA">
        <w:rPr>
          <w:rFonts w:hint="eastAsia"/>
        </w:rPr>
        <w:t>5</w:t>
      </w:r>
      <w:r w:rsidRPr="008555EA">
        <w:rPr>
          <w:rFonts w:hint="eastAsia"/>
        </w:rPr>
        <w:t>）事業の縮小その他やむを得ない事由により雇用を維持することができなくなったとき</w:t>
      </w:r>
    </w:p>
    <w:p w14:paraId="5224976D" w14:textId="77777777" w:rsidR="00A75233" w:rsidRPr="008555EA" w:rsidRDefault="00A75233" w:rsidP="00CE0C25">
      <w:pPr>
        <w:pStyle w:val="6"/>
        <w:ind w:left="1070" w:hanging="440"/>
      </w:pPr>
      <w:r w:rsidRPr="008555EA">
        <w:rPr>
          <w:rFonts w:hint="eastAsia"/>
        </w:rPr>
        <w:t>（</w:t>
      </w:r>
      <w:r w:rsidR="00821944" w:rsidRPr="008555EA">
        <w:rPr>
          <w:rFonts w:hint="eastAsia"/>
        </w:rPr>
        <w:t>6</w:t>
      </w:r>
      <w:r w:rsidRPr="008555EA">
        <w:rPr>
          <w:rFonts w:hint="eastAsia"/>
        </w:rPr>
        <w:t>）その他、前各号に準ずるやむを得ない事由があるとき</w:t>
      </w:r>
    </w:p>
    <w:p w14:paraId="7F58952C" w14:textId="77777777" w:rsidR="00A75233" w:rsidRDefault="00A75233" w:rsidP="00187910">
      <w:pPr>
        <w:pStyle w:val="31"/>
      </w:pPr>
      <w:r>
        <w:rPr>
          <w:rFonts w:hint="eastAsia"/>
        </w:rPr>
        <w:t>（解雇の予告）</w:t>
      </w:r>
    </w:p>
    <w:p w14:paraId="045FBCCA" w14:textId="3300E4D3" w:rsidR="00A75233" w:rsidRPr="00305A49" w:rsidRDefault="00C93079" w:rsidP="00187910">
      <w:pPr>
        <w:pStyle w:val="4"/>
      </w:pPr>
      <w:r>
        <w:rPr>
          <w:rFonts w:hint="eastAsia"/>
        </w:rPr>
        <w:t>第4</w:t>
      </w:r>
      <w:r w:rsidR="007E24CB">
        <w:rPr>
          <w:rFonts w:hint="eastAsia"/>
        </w:rPr>
        <w:t>3</w:t>
      </w:r>
      <w:r>
        <w:rPr>
          <w:rFonts w:hint="eastAsia"/>
        </w:rPr>
        <w:t xml:space="preserve">条　</w:t>
      </w:r>
      <w:r w:rsidR="00A75233">
        <w:rPr>
          <w:rFonts w:hint="eastAsia"/>
        </w:rPr>
        <w:t>前条の定めにより従業員を解雇する場合は、</w:t>
      </w:r>
      <w:r w:rsidR="00555A7E">
        <w:rPr>
          <w:rFonts w:hint="eastAsia"/>
        </w:rPr>
        <w:t>30</w:t>
      </w:r>
      <w:r w:rsidR="00A75233">
        <w:rPr>
          <w:rFonts w:hint="eastAsia"/>
        </w:rPr>
        <w:t>日前に予告し、</w:t>
      </w:r>
      <w:r w:rsidR="0098181A">
        <w:rPr>
          <w:rFonts w:hint="eastAsia"/>
        </w:rPr>
        <w:t>又は</w:t>
      </w:r>
      <w:r w:rsidR="00A75233">
        <w:rPr>
          <w:rFonts w:hint="eastAsia"/>
        </w:rPr>
        <w:t>平均賃金の</w:t>
      </w:r>
      <w:r w:rsidR="00555A7E">
        <w:rPr>
          <w:rFonts w:hint="eastAsia"/>
        </w:rPr>
        <w:t>30</w:t>
      </w:r>
      <w:r w:rsidR="00A75233">
        <w:rPr>
          <w:rFonts w:hint="eastAsia"/>
        </w:rPr>
        <w:t>日分に相当する解雇予告手当を支給する。</w:t>
      </w:r>
      <w:r w:rsidR="00A75233" w:rsidRPr="00305A49">
        <w:rPr>
          <w:rFonts w:hint="eastAsia"/>
        </w:rPr>
        <w:t>ただし、天災事変その他やむを得ない事由のために事業の継続が不可能となった場合</w:t>
      </w:r>
      <w:r w:rsidR="0098181A">
        <w:rPr>
          <w:rFonts w:hint="eastAsia"/>
        </w:rPr>
        <w:t>又は</w:t>
      </w:r>
      <w:r w:rsidR="00A75233" w:rsidRPr="00305A49">
        <w:rPr>
          <w:rFonts w:hint="eastAsia"/>
        </w:rPr>
        <w:t>従業員の責めに帰すべき事由に基づいて解雇する場合で、それぞれ</w:t>
      </w:r>
      <w:r w:rsidR="005D05ED">
        <w:rPr>
          <w:rFonts w:hint="eastAsia"/>
        </w:rPr>
        <w:t>所轄労働基準監督署長</w:t>
      </w:r>
      <w:r w:rsidR="00A75233" w:rsidRPr="00305A49">
        <w:rPr>
          <w:rFonts w:hint="eastAsia"/>
        </w:rPr>
        <w:t>の認定を受けたとき、</w:t>
      </w:r>
      <w:r w:rsidR="0098181A">
        <w:rPr>
          <w:rFonts w:hint="eastAsia"/>
        </w:rPr>
        <w:t>又は</w:t>
      </w:r>
      <w:r w:rsidR="00A75233" w:rsidRPr="00305A49">
        <w:rPr>
          <w:rFonts w:hint="eastAsia"/>
        </w:rPr>
        <w:t>試用期間</w:t>
      </w:r>
      <w:r w:rsidR="00555A7E">
        <w:rPr>
          <w:rFonts w:hint="eastAsia"/>
        </w:rPr>
        <w:t>14</w:t>
      </w:r>
      <w:r w:rsidR="00A75233" w:rsidRPr="00305A49">
        <w:rPr>
          <w:rFonts w:hint="eastAsia"/>
        </w:rPr>
        <w:t>日以内の従業員を解雇する場合は、この限りではない。</w:t>
      </w:r>
    </w:p>
    <w:p w14:paraId="67DA31F9" w14:textId="77777777" w:rsidR="00A75233" w:rsidRDefault="00A75233">
      <w:pPr>
        <w:pStyle w:val="5"/>
      </w:pPr>
      <w:r>
        <w:rPr>
          <w:rFonts w:hint="eastAsia"/>
        </w:rPr>
        <w:t>２．前項の予告日数については、解雇予告手当を支払った日数だけ短縮することができる。</w:t>
      </w:r>
    </w:p>
    <w:p w14:paraId="38BC1E2F" w14:textId="77777777" w:rsidR="00A75233" w:rsidRDefault="00A75233">
      <w:pPr>
        <w:pStyle w:val="5"/>
      </w:pPr>
      <w:r>
        <w:rPr>
          <w:rFonts w:hint="eastAsia"/>
        </w:rPr>
        <w:lastRenderedPageBreak/>
        <w:t>３．解雇制限その他の解雇に関する事項については、労働基準法等の定めるところによる。</w:t>
      </w:r>
    </w:p>
    <w:p w14:paraId="23DECD2A" w14:textId="77777777" w:rsidR="00A75233" w:rsidRPr="006B169E" w:rsidRDefault="00A75233" w:rsidP="00187910">
      <w:pPr>
        <w:pStyle w:val="31"/>
      </w:pPr>
      <w:r>
        <w:rPr>
          <w:rFonts w:hint="eastAsia"/>
        </w:rPr>
        <w:t>（</w:t>
      </w:r>
      <w:r w:rsidRPr="00244DC3">
        <w:rPr>
          <w:rFonts w:hint="eastAsia"/>
        </w:rPr>
        <w:t>退職及び</w:t>
      </w:r>
      <w:r>
        <w:rPr>
          <w:rFonts w:hint="eastAsia"/>
        </w:rPr>
        <w:t>解雇時の手続き）</w:t>
      </w:r>
    </w:p>
    <w:p w14:paraId="357180CD" w14:textId="44573198" w:rsidR="00A75233" w:rsidRDefault="00F4403F" w:rsidP="00187910">
      <w:pPr>
        <w:pStyle w:val="4"/>
      </w:pPr>
      <w:r>
        <w:rPr>
          <w:rFonts w:hint="eastAsia"/>
        </w:rPr>
        <w:t>第4</w:t>
      </w:r>
      <w:r w:rsidR="007E24CB">
        <w:rPr>
          <w:rFonts w:hint="eastAsia"/>
        </w:rPr>
        <w:t>4</w:t>
      </w:r>
      <w:r>
        <w:rPr>
          <w:rFonts w:hint="eastAsia"/>
        </w:rPr>
        <w:t xml:space="preserve">条　</w:t>
      </w:r>
      <w:r w:rsidR="00A75233">
        <w:rPr>
          <w:rFonts w:hint="eastAsia"/>
        </w:rPr>
        <w:t>従業員は退職、</w:t>
      </w:r>
      <w:r w:rsidR="0098181A">
        <w:rPr>
          <w:rFonts w:hint="eastAsia"/>
        </w:rPr>
        <w:t>又は</w:t>
      </w:r>
      <w:r w:rsidR="00A75233">
        <w:rPr>
          <w:rFonts w:hint="eastAsia"/>
        </w:rPr>
        <w:t>解雇された場合には、すみやかに会社から支給された物品等を返還し、その他会社に対する債務を精算しなければならない。</w:t>
      </w:r>
    </w:p>
    <w:p w14:paraId="5E670952" w14:textId="77777777" w:rsidR="00A75233" w:rsidRDefault="00A75233">
      <w:pPr>
        <w:pStyle w:val="5"/>
      </w:pPr>
      <w:r>
        <w:rPr>
          <w:rFonts w:hint="eastAsia"/>
        </w:rPr>
        <w:t>２．退職、</w:t>
      </w:r>
      <w:r w:rsidR="0098181A">
        <w:rPr>
          <w:rFonts w:hint="eastAsia"/>
        </w:rPr>
        <w:t>又は</w:t>
      </w:r>
      <w:r>
        <w:rPr>
          <w:rFonts w:hint="eastAsia"/>
        </w:rPr>
        <w:t>解雇された従業員が、労働基準法に基づく退職証明書</w:t>
      </w:r>
      <w:r w:rsidR="0098181A">
        <w:rPr>
          <w:rFonts w:hint="eastAsia"/>
        </w:rPr>
        <w:t>又は</w:t>
      </w:r>
      <w:r>
        <w:rPr>
          <w:rFonts w:hint="eastAsia"/>
        </w:rPr>
        <w:t>解雇理由証明書を請求したときは、会社は遅滞なくこれを</w:t>
      </w:r>
      <w:r w:rsidR="007D1B26">
        <w:rPr>
          <w:rFonts w:hint="eastAsia"/>
        </w:rPr>
        <w:t>交付</w:t>
      </w:r>
      <w:r>
        <w:rPr>
          <w:rFonts w:hint="eastAsia"/>
        </w:rPr>
        <w:t>するものとする。</w:t>
      </w:r>
    </w:p>
    <w:p w14:paraId="31DD6841" w14:textId="77777777" w:rsidR="00A75233" w:rsidRDefault="00A75233">
      <w:pPr>
        <w:pStyle w:val="5"/>
      </w:pPr>
    </w:p>
    <w:p w14:paraId="15F55ACF" w14:textId="77777777" w:rsidR="00A75233" w:rsidRDefault="00C91B0A" w:rsidP="00A75233">
      <w:pPr>
        <w:pStyle w:val="11"/>
        <w:spacing w:before="360"/>
      </w:pPr>
      <w:bookmarkStart w:id="21" w:name="_Toc401986629"/>
      <w:r>
        <w:rPr>
          <w:rFonts w:hint="eastAsia"/>
        </w:rPr>
        <w:t xml:space="preserve">第８章　</w:t>
      </w:r>
      <w:proofErr w:type="spellStart"/>
      <w:r>
        <w:rPr>
          <w:rFonts w:hint="eastAsia"/>
        </w:rPr>
        <w:t>安全衛生</w:t>
      </w:r>
      <w:proofErr w:type="spellEnd"/>
      <w:r>
        <w:rPr>
          <w:rFonts w:hint="eastAsia"/>
          <w:lang w:eastAsia="ja-JP"/>
        </w:rPr>
        <w:t>・</w:t>
      </w:r>
      <w:proofErr w:type="spellStart"/>
      <w:r w:rsidR="00A75233">
        <w:rPr>
          <w:rFonts w:hint="eastAsia"/>
        </w:rPr>
        <w:t>災害補償</w:t>
      </w:r>
      <w:bookmarkEnd w:id="21"/>
      <w:proofErr w:type="spellEnd"/>
    </w:p>
    <w:p w14:paraId="00A97ED6" w14:textId="77777777" w:rsidR="00A75233" w:rsidRDefault="00A75233" w:rsidP="00187910">
      <w:pPr>
        <w:pStyle w:val="31"/>
      </w:pPr>
      <w:r>
        <w:rPr>
          <w:rFonts w:hint="eastAsia"/>
        </w:rPr>
        <w:t>（安全の確保・心得）</w:t>
      </w:r>
    </w:p>
    <w:p w14:paraId="01737DBC" w14:textId="60165DDF" w:rsidR="00A75233" w:rsidRDefault="00F4403F" w:rsidP="00187910">
      <w:pPr>
        <w:pStyle w:val="4"/>
      </w:pPr>
      <w:r>
        <w:rPr>
          <w:rFonts w:hint="eastAsia"/>
        </w:rPr>
        <w:t>第4</w:t>
      </w:r>
      <w:r w:rsidR="007E24CB">
        <w:rPr>
          <w:rFonts w:hint="eastAsia"/>
        </w:rPr>
        <w:t>5</w:t>
      </w:r>
      <w:r>
        <w:rPr>
          <w:rFonts w:hint="eastAsia"/>
        </w:rPr>
        <w:t xml:space="preserve">条　</w:t>
      </w:r>
      <w:r w:rsidR="00A75233">
        <w:rPr>
          <w:rFonts w:hint="eastAsia"/>
        </w:rPr>
        <w:t>会社は、従業員の安全衛生の確保及び改善を図り、快適な職場の形成のための必要な措置を講ずる。</w:t>
      </w:r>
    </w:p>
    <w:p w14:paraId="46AB4C4C" w14:textId="77777777" w:rsidR="00A75233" w:rsidRDefault="00A75233">
      <w:pPr>
        <w:pStyle w:val="5"/>
      </w:pPr>
      <w:r>
        <w:rPr>
          <w:rFonts w:hint="eastAsia"/>
        </w:rPr>
        <w:t>２．従業員は安全衛生に関する会社の行う措置に協力し、安全の確保</w:t>
      </w:r>
      <w:r w:rsidR="0098181A">
        <w:rPr>
          <w:rFonts w:hint="eastAsia"/>
        </w:rPr>
        <w:t>及び</w:t>
      </w:r>
      <w:r>
        <w:rPr>
          <w:rFonts w:hint="eastAsia"/>
        </w:rPr>
        <w:t>健康の保持増進に努めなければならない。</w:t>
      </w:r>
    </w:p>
    <w:p w14:paraId="349ACB06" w14:textId="77777777" w:rsidR="00A75233" w:rsidRDefault="00A75233" w:rsidP="00187910">
      <w:pPr>
        <w:pStyle w:val="31"/>
      </w:pPr>
      <w:r>
        <w:rPr>
          <w:rFonts w:hint="eastAsia"/>
        </w:rPr>
        <w:t>（従業員の遵守事項）</w:t>
      </w:r>
    </w:p>
    <w:p w14:paraId="316B7461" w14:textId="551C230E" w:rsidR="00A75233" w:rsidRDefault="00F4403F" w:rsidP="00187910">
      <w:pPr>
        <w:pStyle w:val="4"/>
      </w:pPr>
      <w:r>
        <w:rPr>
          <w:rFonts w:hint="eastAsia"/>
        </w:rPr>
        <w:t>第4</w:t>
      </w:r>
      <w:r w:rsidR="007E24CB">
        <w:rPr>
          <w:rFonts w:hint="eastAsia"/>
        </w:rPr>
        <w:t>6</w:t>
      </w:r>
      <w:r>
        <w:rPr>
          <w:rFonts w:hint="eastAsia"/>
        </w:rPr>
        <w:t xml:space="preserve">条　</w:t>
      </w:r>
      <w:r w:rsidR="00A75233">
        <w:rPr>
          <w:rFonts w:hint="eastAsia"/>
        </w:rPr>
        <w:t>従業員は、法令及び会社が定める安全・衛生に関する事項を守り、会社の指示に従い、労働災害の防止に努めなければならない。</w:t>
      </w:r>
    </w:p>
    <w:p w14:paraId="025C86DB" w14:textId="77777777" w:rsidR="00A75233" w:rsidRPr="00DF5D13" w:rsidRDefault="00A75233" w:rsidP="00F30ED5">
      <w:pPr>
        <w:pStyle w:val="6"/>
        <w:ind w:left="1070" w:hanging="440"/>
      </w:pPr>
      <w:r>
        <w:rPr>
          <w:rFonts w:hint="eastAsia"/>
        </w:rPr>
        <w:t>（</w:t>
      </w:r>
      <w:r>
        <w:t>1</w:t>
      </w:r>
      <w:r>
        <w:rPr>
          <w:rFonts w:hint="eastAsia"/>
        </w:rPr>
        <w:t>）</w:t>
      </w:r>
      <w:r w:rsidRPr="00DF5D13">
        <w:rPr>
          <w:rFonts w:hint="eastAsia"/>
        </w:rPr>
        <w:t>常に職場を整理整頓し、特に火気の取り扱いに注意すること</w:t>
      </w:r>
    </w:p>
    <w:p w14:paraId="32AE3C54" w14:textId="55B6D8AA" w:rsidR="00A75233" w:rsidRPr="00DF5D13" w:rsidRDefault="00A75233" w:rsidP="00F30ED5">
      <w:pPr>
        <w:pStyle w:val="6"/>
        <w:ind w:left="1070" w:hanging="440"/>
      </w:pPr>
      <w:r>
        <w:rPr>
          <w:rFonts w:hint="eastAsia"/>
        </w:rPr>
        <w:t>（</w:t>
      </w:r>
      <w:r>
        <w:t>2</w:t>
      </w:r>
      <w:r>
        <w:rPr>
          <w:rFonts w:hint="eastAsia"/>
        </w:rPr>
        <w:t>）</w:t>
      </w:r>
      <w:r w:rsidRPr="00DF5D13">
        <w:rPr>
          <w:rFonts w:hint="eastAsia"/>
        </w:rPr>
        <w:t>災害防止の妨げとなる場所（通路、階段、非常口</w:t>
      </w:r>
      <w:r w:rsidR="0098181A">
        <w:rPr>
          <w:rFonts w:hint="eastAsia"/>
        </w:rPr>
        <w:t>及び</w:t>
      </w:r>
      <w:r w:rsidRPr="00DF5D13">
        <w:rPr>
          <w:rFonts w:hint="eastAsia"/>
        </w:rPr>
        <w:t>消</w:t>
      </w:r>
      <w:r w:rsidR="00E369CC">
        <w:rPr>
          <w:rFonts w:hint="eastAsia"/>
        </w:rPr>
        <w:t>火</w:t>
      </w:r>
      <w:r w:rsidRPr="00DF5D13">
        <w:rPr>
          <w:rFonts w:hint="eastAsia"/>
        </w:rPr>
        <w:t>設備設置場所等）に、物品、器具等を放置し避難通行の妨げになるような行為をしないこと</w:t>
      </w:r>
    </w:p>
    <w:p w14:paraId="614D21E8" w14:textId="77777777" w:rsidR="00A75233" w:rsidRPr="00DF5D13" w:rsidRDefault="00A75233" w:rsidP="00F30ED5">
      <w:pPr>
        <w:pStyle w:val="6"/>
        <w:ind w:left="1070" w:hanging="440"/>
      </w:pPr>
      <w:r>
        <w:rPr>
          <w:rFonts w:hint="eastAsia"/>
        </w:rPr>
        <w:t>（</w:t>
      </w:r>
      <w:r>
        <w:t>3</w:t>
      </w:r>
      <w:r>
        <w:rPr>
          <w:rFonts w:hint="eastAsia"/>
        </w:rPr>
        <w:t>）</w:t>
      </w:r>
      <w:r w:rsidRPr="00DF5D13">
        <w:rPr>
          <w:rFonts w:hint="eastAsia"/>
        </w:rPr>
        <w:t>消防具、救急品の装備場所</w:t>
      </w:r>
      <w:r w:rsidR="0098181A">
        <w:rPr>
          <w:rFonts w:hint="eastAsia"/>
        </w:rPr>
        <w:t>並びに</w:t>
      </w:r>
      <w:r w:rsidRPr="00DF5D13">
        <w:rPr>
          <w:rFonts w:hint="eastAsia"/>
        </w:rPr>
        <w:t>その使用方法等を習得しておくこと</w:t>
      </w:r>
    </w:p>
    <w:p w14:paraId="671AA562" w14:textId="77777777" w:rsidR="00A75233" w:rsidRDefault="00A75233" w:rsidP="00F30ED5">
      <w:pPr>
        <w:pStyle w:val="6"/>
        <w:ind w:left="1070" w:hanging="440"/>
      </w:pPr>
      <w:r>
        <w:rPr>
          <w:rFonts w:hint="eastAsia"/>
        </w:rPr>
        <w:t>（</w:t>
      </w:r>
      <w:r>
        <w:t>4</w:t>
      </w:r>
      <w:r>
        <w:rPr>
          <w:rFonts w:hint="eastAsia"/>
        </w:rPr>
        <w:t>）</w:t>
      </w:r>
      <w:r w:rsidRPr="00DF5D13">
        <w:rPr>
          <w:rFonts w:hint="eastAsia"/>
        </w:rPr>
        <w:t>ガス、電気、危険物、有害物質等の取扱いは、所定の方法に従い、特に慎重におこなうこと</w:t>
      </w:r>
    </w:p>
    <w:p w14:paraId="04479438" w14:textId="77777777" w:rsidR="00A75233" w:rsidRDefault="00A75233" w:rsidP="00F30ED5">
      <w:pPr>
        <w:pStyle w:val="6"/>
        <w:ind w:left="1070" w:hanging="440"/>
      </w:pPr>
      <w:r>
        <w:rPr>
          <w:rFonts w:hint="eastAsia"/>
        </w:rPr>
        <w:t>（</w:t>
      </w:r>
      <w:r>
        <w:t>5</w:t>
      </w:r>
      <w:r>
        <w:rPr>
          <w:rFonts w:hint="eastAsia"/>
        </w:rPr>
        <w:t>）</w:t>
      </w:r>
      <w:r w:rsidRPr="00DF5D13">
        <w:rPr>
          <w:rFonts w:hint="eastAsia"/>
        </w:rPr>
        <w:t>火災その他非常災害の発生を発見し、又はその危険があることを知った場合は、臨機の処置をとるとともに直ちにその旨を担当者その他居合わせた者に連絡し、その被害を最小限にとどめるよう努めること</w:t>
      </w:r>
    </w:p>
    <w:p w14:paraId="490DE63C" w14:textId="77777777" w:rsidR="00A75233" w:rsidRDefault="00A75233" w:rsidP="00F30ED5">
      <w:pPr>
        <w:pStyle w:val="6"/>
        <w:ind w:left="1070" w:hanging="440"/>
      </w:pPr>
      <w:r>
        <w:rPr>
          <w:rFonts w:hint="eastAsia"/>
        </w:rPr>
        <w:t>（</w:t>
      </w:r>
      <w:r>
        <w:t>6</w:t>
      </w:r>
      <w:r>
        <w:rPr>
          <w:rFonts w:hint="eastAsia"/>
        </w:rPr>
        <w:t>）前</w:t>
      </w:r>
      <w:r w:rsidR="00781037">
        <w:rPr>
          <w:rFonts w:hint="eastAsia"/>
        </w:rPr>
        <w:t>各</w:t>
      </w:r>
      <w:r>
        <w:rPr>
          <w:rFonts w:hint="eastAsia"/>
        </w:rPr>
        <w:t>号の他、安全、防災に関する管理者の指示に従うこと</w:t>
      </w:r>
    </w:p>
    <w:p w14:paraId="68E9AD8F" w14:textId="77777777" w:rsidR="00A75233" w:rsidRDefault="00A75233" w:rsidP="00187910">
      <w:pPr>
        <w:pStyle w:val="31"/>
      </w:pPr>
      <w:r>
        <w:rPr>
          <w:rFonts w:hint="eastAsia"/>
        </w:rPr>
        <w:t>（健康診断）</w:t>
      </w:r>
    </w:p>
    <w:p w14:paraId="67B422E2" w14:textId="3379B145" w:rsidR="00A75233" w:rsidRDefault="00F4403F" w:rsidP="00187910">
      <w:pPr>
        <w:pStyle w:val="4"/>
      </w:pPr>
      <w:r>
        <w:rPr>
          <w:rFonts w:hint="eastAsia"/>
        </w:rPr>
        <w:t>第4</w:t>
      </w:r>
      <w:r w:rsidR="007E24CB">
        <w:rPr>
          <w:rFonts w:hint="eastAsia"/>
        </w:rPr>
        <w:t>7</w:t>
      </w:r>
      <w:r>
        <w:rPr>
          <w:rFonts w:hint="eastAsia"/>
        </w:rPr>
        <w:t xml:space="preserve">条　</w:t>
      </w:r>
      <w:r w:rsidR="00A75233" w:rsidRPr="00AB75C4">
        <w:rPr>
          <w:rFonts w:hint="eastAsia"/>
        </w:rPr>
        <w:t>従業員に対しては、採用時</w:t>
      </w:r>
      <w:r w:rsidR="0098181A">
        <w:rPr>
          <w:rFonts w:hint="eastAsia"/>
        </w:rPr>
        <w:t>及び</w:t>
      </w:r>
      <w:r w:rsidR="00A75233" w:rsidRPr="00AB75C4">
        <w:rPr>
          <w:rFonts w:hint="eastAsia"/>
        </w:rPr>
        <w:t>毎年１回、健康診断を実施し、その結果を通知する｡</w:t>
      </w:r>
    </w:p>
    <w:p w14:paraId="04AB3370" w14:textId="77777777" w:rsidR="00A75233" w:rsidRDefault="00A75233">
      <w:pPr>
        <w:pStyle w:val="5"/>
      </w:pPr>
      <w:r>
        <w:rPr>
          <w:rFonts w:hint="eastAsia"/>
        </w:rPr>
        <w:lastRenderedPageBreak/>
        <w:t>２．</w:t>
      </w:r>
      <w:r w:rsidRPr="00AB75C4">
        <w:rPr>
          <w:rFonts w:hint="eastAsia"/>
        </w:rPr>
        <w:t>前項に定める場合のほか、法令の定めるところに従い必要な健康診断を実施する。</w:t>
      </w:r>
    </w:p>
    <w:p w14:paraId="36E1026A" w14:textId="77777777" w:rsidR="00A75233" w:rsidRPr="00AB75C4" w:rsidRDefault="00A75233">
      <w:pPr>
        <w:pStyle w:val="5"/>
      </w:pPr>
      <w:r>
        <w:rPr>
          <w:rFonts w:hint="eastAsia"/>
        </w:rPr>
        <w:t>３．</w:t>
      </w:r>
      <w:r w:rsidRPr="00AB75C4">
        <w:rPr>
          <w:rFonts w:hint="eastAsia"/>
        </w:rPr>
        <w:t>健康診断の結果、特に必要があると認められる場合には、医師の意見を聴き、就業場所の変更、作業の転換、</w:t>
      </w:r>
      <w:r>
        <w:rPr>
          <w:rFonts w:hint="eastAsia"/>
        </w:rPr>
        <w:t>勤務時間</w:t>
      </w:r>
      <w:r w:rsidRPr="00AB75C4">
        <w:rPr>
          <w:rFonts w:hint="eastAsia"/>
        </w:rPr>
        <w:t>の短縮、作業環境の測定、施設の整備等の措置を講ずることがある。</w:t>
      </w:r>
    </w:p>
    <w:p w14:paraId="71267538" w14:textId="77777777" w:rsidR="00A75233" w:rsidRDefault="00A75233">
      <w:pPr>
        <w:pStyle w:val="5"/>
      </w:pPr>
      <w:r>
        <w:rPr>
          <w:rFonts w:hint="eastAsia"/>
        </w:rPr>
        <w:t>４．</w:t>
      </w:r>
      <w:r w:rsidRPr="00AB75C4">
        <w:rPr>
          <w:rFonts w:hint="eastAsia"/>
        </w:rPr>
        <w:t>従業員は、自ら進んで健康の保持に努めるとともに、会社の指示に従わなければならない。</w:t>
      </w:r>
    </w:p>
    <w:p w14:paraId="6B6BE7F1" w14:textId="77777777" w:rsidR="00A75233" w:rsidRDefault="00A75233" w:rsidP="00187910">
      <w:pPr>
        <w:pStyle w:val="31"/>
      </w:pPr>
      <w:r>
        <w:rPr>
          <w:rFonts w:hint="eastAsia"/>
        </w:rPr>
        <w:t>（就業の禁止）</w:t>
      </w:r>
    </w:p>
    <w:p w14:paraId="25ADF978" w14:textId="5E926E18" w:rsidR="00A75233" w:rsidRDefault="00F4403F" w:rsidP="00187910">
      <w:pPr>
        <w:pStyle w:val="4"/>
      </w:pPr>
      <w:r>
        <w:rPr>
          <w:rFonts w:hint="eastAsia"/>
        </w:rPr>
        <w:t>第4</w:t>
      </w:r>
      <w:r w:rsidR="007E24CB">
        <w:rPr>
          <w:rFonts w:hint="eastAsia"/>
        </w:rPr>
        <w:t>8</w:t>
      </w:r>
      <w:r>
        <w:rPr>
          <w:rFonts w:hint="eastAsia"/>
        </w:rPr>
        <w:t xml:space="preserve">条　</w:t>
      </w:r>
      <w:r w:rsidR="00A75233">
        <w:rPr>
          <w:rFonts w:hint="eastAsia"/>
        </w:rPr>
        <w:t>次の各号のいずれかに該当する従業員は、その就業を禁止する。</w:t>
      </w:r>
    </w:p>
    <w:p w14:paraId="1E48403F" w14:textId="77777777" w:rsidR="00A75233" w:rsidRDefault="00A75233" w:rsidP="00F30ED5">
      <w:pPr>
        <w:pStyle w:val="6"/>
        <w:ind w:left="1070" w:hanging="440"/>
      </w:pPr>
      <w:r>
        <w:rPr>
          <w:rFonts w:hint="eastAsia"/>
        </w:rPr>
        <w:t>（</w:t>
      </w:r>
      <w:r>
        <w:t>1</w:t>
      </w:r>
      <w:r>
        <w:rPr>
          <w:rFonts w:hint="eastAsia"/>
        </w:rPr>
        <w:t>）病毒伝ぱのおそれのある伝染病の疾病にかかった者</w:t>
      </w:r>
    </w:p>
    <w:p w14:paraId="19F3AFE6" w14:textId="0FB8D65A" w:rsidR="00DE508D" w:rsidRPr="00482201" w:rsidRDefault="00A75233" w:rsidP="00F30ED5">
      <w:pPr>
        <w:pStyle w:val="6"/>
        <w:ind w:left="1070" w:hanging="440"/>
      </w:pPr>
      <w:r>
        <w:rPr>
          <w:rFonts w:hint="eastAsia"/>
        </w:rPr>
        <w:t>（</w:t>
      </w:r>
      <w:r>
        <w:t>2</w:t>
      </w:r>
      <w:r>
        <w:rPr>
          <w:rFonts w:hint="eastAsia"/>
        </w:rPr>
        <w:t>）心臓、腎臓、肺</w:t>
      </w:r>
      <w:r w:rsidR="00DE508D">
        <w:rPr>
          <w:rFonts w:hint="eastAsia"/>
        </w:rPr>
        <w:t>等</w:t>
      </w:r>
      <w:r>
        <w:rPr>
          <w:rFonts w:hint="eastAsia"/>
        </w:rPr>
        <w:t>の疾病で</w:t>
      </w:r>
      <w:r w:rsidR="00DE508D" w:rsidRPr="00DE508D">
        <w:rPr>
          <w:rFonts w:hint="eastAsia"/>
        </w:rPr>
        <w:t>労働のため病勢が著しく増悪するおそれのあるものに</w:t>
      </w:r>
      <w:r w:rsidR="00DE508D">
        <w:rPr>
          <w:rFonts w:hint="eastAsia"/>
        </w:rPr>
        <w:t>かかった</w:t>
      </w:r>
      <w:r w:rsidR="00DE508D" w:rsidRPr="00DE508D">
        <w:rPr>
          <w:rFonts w:hint="eastAsia"/>
        </w:rPr>
        <w:t>者</w:t>
      </w:r>
    </w:p>
    <w:p w14:paraId="34AFCC31" w14:textId="4103EE3F" w:rsidR="00A75233" w:rsidRDefault="00A75233" w:rsidP="00F30ED5">
      <w:pPr>
        <w:pStyle w:val="6"/>
        <w:ind w:left="1070" w:hanging="440"/>
      </w:pPr>
      <w:r>
        <w:rPr>
          <w:rFonts w:hint="eastAsia"/>
        </w:rPr>
        <w:t>（</w:t>
      </w:r>
      <w:r>
        <w:t>3</w:t>
      </w:r>
      <w:r>
        <w:rPr>
          <w:rFonts w:hint="eastAsia"/>
        </w:rPr>
        <w:t>）前各号</w:t>
      </w:r>
      <w:r w:rsidR="00DE508D">
        <w:rPr>
          <w:rFonts w:hint="eastAsia"/>
        </w:rPr>
        <w:t>に</w:t>
      </w:r>
      <w:r w:rsidR="00DE508D" w:rsidRPr="00DE508D">
        <w:rPr>
          <w:rFonts w:hint="eastAsia"/>
        </w:rPr>
        <w:t>準ずる疾病で厚生労働大臣が定めるもの</w:t>
      </w:r>
      <w:r w:rsidR="00B80008">
        <w:rPr>
          <w:rFonts w:hint="eastAsia"/>
        </w:rPr>
        <w:t>及び感染症法で定める疾病</w:t>
      </w:r>
      <w:r w:rsidR="00DE508D" w:rsidRPr="00DE508D">
        <w:rPr>
          <w:rFonts w:hint="eastAsia"/>
        </w:rPr>
        <w:t>にか</w:t>
      </w:r>
      <w:r w:rsidR="00DE508D">
        <w:rPr>
          <w:rFonts w:hint="eastAsia"/>
        </w:rPr>
        <w:t>かった</w:t>
      </w:r>
      <w:r w:rsidR="00DE508D" w:rsidRPr="00DE508D">
        <w:rPr>
          <w:rFonts w:hint="eastAsia"/>
        </w:rPr>
        <w:t>者</w:t>
      </w:r>
    </w:p>
    <w:p w14:paraId="57395222" w14:textId="77777777" w:rsidR="00DE508D" w:rsidRDefault="00DE508D">
      <w:pPr>
        <w:pStyle w:val="5"/>
      </w:pPr>
      <w:r>
        <w:rPr>
          <w:rFonts w:hint="eastAsia"/>
        </w:rPr>
        <w:t>２．</w:t>
      </w:r>
      <w:r w:rsidRPr="00AB75C4">
        <w:rPr>
          <w:rFonts w:hint="eastAsia"/>
        </w:rPr>
        <w:t>前項</w:t>
      </w:r>
      <w:r>
        <w:rPr>
          <w:rFonts w:hint="eastAsia"/>
        </w:rPr>
        <w:t>の規定にか</w:t>
      </w:r>
      <w:r w:rsidR="00594421">
        <w:rPr>
          <w:rFonts w:hint="eastAsia"/>
        </w:rPr>
        <w:t>か</w:t>
      </w:r>
      <w:r>
        <w:rPr>
          <w:rFonts w:hint="eastAsia"/>
        </w:rPr>
        <w:t>わらず、会社は、従業員の心身の状況が業務に適しないと判断した場合、その就業を禁止することがある。</w:t>
      </w:r>
    </w:p>
    <w:p w14:paraId="4D10D67D" w14:textId="77777777" w:rsidR="00DE508D" w:rsidRPr="00482201" w:rsidRDefault="00594421">
      <w:pPr>
        <w:pStyle w:val="5"/>
      </w:pPr>
      <w:r>
        <w:rPr>
          <w:rFonts w:hint="eastAsia"/>
        </w:rPr>
        <w:t>３.第１項、第２項の就業の禁止の間は無給とする。</w:t>
      </w:r>
    </w:p>
    <w:p w14:paraId="1A016815" w14:textId="77777777" w:rsidR="00A75233" w:rsidRDefault="00A75233" w:rsidP="00187910">
      <w:pPr>
        <w:pStyle w:val="31"/>
      </w:pPr>
      <w:r w:rsidRPr="006F78B4">
        <w:rPr>
          <w:rFonts w:hint="eastAsia"/>
        </w:rPr>
        <w:t>（災害補償</w:t>
      </w:r>
      <w:r>
        <w:rPr>
          <w:rFonts w:hint="eastAsia"/>
        </w:rPr>
        <w:t>）</w:t>
      </w:r>
    </w:p>
    <w:p w14:paraId="4302ABF8" w14:textId="4ED7BF87" w:rsidR="00A75233" w:rsidRDefault="00F4403F" w:rsidP="00187910">
      <w:pPr>
        <w:pStyle w:val="4"/>
      </w:pPr>
      <w:r>
        <w:rPr>
          <w:rFonts w:hint="eastAsia"/>
        </w:rPr>
        <w:t>第4</w:t>
      </w:r>
      <w:r w:rsidR="007E24CB">
        <w:rPr>
          <w:rFonts w:hint="eastAsia"/>
        </w:rPr>
        <w:t>9</w:t>
      </w:r>
      <w:r>
        <w:rPr>
          <w:rFonts w:hint="eastAsia"/>
        </w:rPr>
        <w:t xml:space="preserve">条　</w:t>
      </w:r>
      <w:r w:rsidR="00A75233" w:rsidRPr="000453A6">
        <w:rPr>
          <w:rFonts w:hint="eastAsia"/>
        </w:rPr>
        <w:t>従業員が業務上の事由又は通勤により負傷し、疾病にかかり、又は死亡した場合は、労働基準法及び労働者災害補償保険法に定めるところにより災害補償を行う。</w:t>
      </w:r>
    </w:p>
    <w:p w14:paraId="13DCF439" w14:textId="77777777" w:rsidR="00A75233" w:rsidRDefault="00A75233" w:rsidP="00A75233">
      <w:pPr>
        <w:pStyle w:val="11"/>
        <w:spacing w:before="360"/>
        <w:rPr>
          <w:lang w:eastAsia="ja-JP"/>
        </w:rPr>
      </w:pPr>
      <w:bookmarkStart w:id="22" w:name="_Toc401986630"/>
      <w:r>
        <w:rPr>
          <w:rFonts w:hint="eastAsia"/>
        </w:rPr>
        <w:t xml:space="preserve">第９章　</w:t>
      </w:r>
      <w:proofErr w:type="spellStart"/>
      <w:r>
        <w:rPr>
          <w:rFonts w:hint="eastAsia"/>
        </w:rPr>
        <w:t>表彰・懲</w:t>
      </w:r>
      <w:r w:rsidR="003B4EAC">
        <w:rPr>
          <w:rFonts w:hint="eastAsia"/>
          <w:lang w:eastAsia="ja-JP"/>
        </w:rPr>
        <w:t>戒</w:t>
      </w:r>
      <w:bookmarkEnd w:id="22"/>
      <w:proofErr w:type="spellEnd"/>
    </w:p>
    <w:p w14:paraId="1E91E688" w14:textId="77777777" w:rsidR="00A75233" w:rsidRDefault="00A75233" w:rsidP="00187910">
      <w:pPr>
        <w:pStyle w:val="31"/>
      </w:pPr>
      <w:r>
        <w:rPr>
          <w:rFonts w:hint="eastAsia"/>
        </w:rPr>
        <w:t>（表彰）</w:t>
      </w:r>
    </w:p>
    <w:p w14:paraId="5E45AF3E" w14:textId="45DB7350" w:rsidR="00A75233" w:rsidRDefault="00F4403F" w:rsidP="00187910">
      <w:pPr>
        <w:pStyle w:val="4"/>
      </w:pPr>
      <w:r>
        <w:rPr>
          <w:rFonts w:hint="eastAsia"/>
        </w:rPr>
        <w:t>第</w:t>
      </w:r>
      <w:r w:rsidR="007E24CB">
        <w:rPr>
          <w:rFonts w:hint="eastAsia"/>
        </w:rPr>
        <w:t>50</w:t>
      </w:r>
      <w:r>
        <w:rPr>
          <w:rFonts w:hint="eastAsia"/>
        </w:rPr>
        <w:t xml:space="preserve">条　</w:t>
      </w:r>
      <w:r w:rsidR="00A75233">
        <w:rPr>
          <w:rFonts w:hint="eastAsia"/>
        </w:rPr>
        <w:t>従業員が次の各号のいずれかに該当するときは選考の上これを表彰する。</w:t>
      </w:r>
    </w:p>
    <w:p w14:paraId="3260D470" w14:textId="77777777" w:rsidR="00A75233" w:rsidRDefault="00A75233" w:rsidP="00F30ED5">
      <w:pPr>
        <w:pStyle w:val="6"/>
        <w:ind w:left="1070" w:hanging="440"/>
      </w:pPr>
      <w:r>
        <w:rPr>
          <w:rFonts w:hint="eastAsia"/>
        </w:rPr>
        <w:t>（</w:t>
      </w:r>
      <w:r>
        <w:t>1</w:t>
      </w:r>
      <w:r>
        <w:rPr>
          <w:rFonts w:hint="eastAsia"/>
        </w:rPr>
        <w:t>）勤務に誠実で他の模範と認められたとき</w:t>
      </w:r>
    </w:p>
    <w:p w14:paraId="47C28A47" w14:textId="77777777" w:rsidR="00A75233" w:rsidRDefault="00A75233" w:rsidP="00F30ED5">
      <w:pPr>
        <w:pStyle w:val="6"/>
        <w:ind w:left="1070" w:hanging="440"/>
      </w:pPr>
      <w:r>
        <w:rPr>
          <w:rFonts w:hint="eastAsia"/>
        </w:rPr>
        <w:t>（</w:t>
      </w:r>
      <w:r>
        <w:t>2</w:t>
      </w:r>
      <w:r>
        <w:rPr>
          <w:rFonts w:hint="eastAsia"/>
        </w:rPr>
        <w:t>）災害防止、災害救助等により特に功労があったとき</w:t>
      </w:r>
    </w:p>
    <w:p w14:paraId="0D3FAB79" w14:textId="77777777" w:rsidR="00A75233" w:rsidRDefault="00A75233" w:rsidP="00F30ED5">
      <w:pPr>
        <w:pStyle w:val="6"/>
        <w:ind w:left="1070" w:hanging="440"/>
      </w:pPr>
      <w:r>
        <w:rPr>
          <w:rFonts w:hint="eastAsia"/>
        </w:rPr>
        <w:t>（</w:t>
      </w:r>
      <w:r>
        <w:t>3</w:t>
      </w:r>
      <w:r>
        <w:rPr>
          <w:rFonts w:hint="eastAsia"/>
        </w:rPr>
        <w:t>）業務上有益な発明、改良があったとき</w:t>
      </w:r>
    </w:p>
    <w:p w14:paraId="5EA20717" w14:textId="77777777" w:rsidR="00A75233" w:rsidRDefault="00A75233" w:rsidP="00F30ED5">
      <w:pPr>
        <w:pStyle w:val="6"/>
        <w:ind w:left="1070" w:hanging="440"/>
      </w:pPr>
      <w:r>
        <w:rPr>
          <w:rFonts w:hint="eastAsia"/>
        </w:rPr>
        <w:t>（</w:t>
      </w:r>
      <w:r>
        <w:t>4</w:t>
      </w:r>
      <w:r>
        <w:rPr>
          <w:rFonts w:hint="eastAsia"/>
        </w:rPr>
        <w:t>）社会的に会社の名誉になるような行為があったとき</w:t>
      </w:r>
    </w:p>
    <w:p w14:paraId="08F6D7CC" w14:textId="77777777" w:rsidR="00A75233" w:rsidRDefault="00A75233" w:rsidP="00F30ED5">
      <w:pPr>
        <w:pStyle w:val="6"/>
        <w:ind w:left="1070" w:hanging="440"/>
      </w:pPr>
      <w:r>
        <w:rPr>
          <w:rFonts w:hint="eastAsia"/>
        </w:rPr>
        <w:t>（</w:t>
      </w:r>
      <w:r>
        <w:t>5</w:t>
      </w:r>
      <w:r>
        <w:rPr>
          <w:rFonts w:hint="eastAsia"/>
        </w:rPr>
        <w:t>）その他前各号に準ずると認められたとき</w:t>
      </w:r>
    </w:p>
    <w:p w14:paraId="00C169CE" w14:textId="77777777" w:rsidR="00A75233" w:rsidRDefault="00A75233" w:rsidP="00F30ED5">
      <w:pPr>
        <w:pStyle w:val="6"/>
        <w:ind w:leftChars="170" w:left="357" w:firstLineChars="100" w:firstLine="220"/>
      </w:pPr>
      <w:r>
        <w:rPr>
          <w:rFonts w:hint="eastAsia"/>
        </w:rPr>
        <w:t>２．前項の表彰は、賞状、賞金</w:t>
      </w:r>
      <w:r w:rsidR="0098181A">
        <w:rPr>
          <w:rFonts w:hint="eastAsia"/>
        </w:rPr>
        <w:t>又は</w:t>
      </w:r>
      <w:r>
        <w:rPr>
          <w:rFonts w:hint="eastAsia"/>
        </w:rPr>
        <w:t>賞品を授与する。</w:t>
      </w:r>
    </w:p>
    <w:p w14:paraId="1704BC43" w14:textId="77777777" w:rsidR="00A75233" w:rsidRDefault="00A75233" w:rsidP="00187910">
      <w:pPr>
        <w:pStyle w:val="31"/>
      </w:pPr>
      <w:r>
        <w:rPr>
          <w:rFonts w:hint="eastAsia"/>
        </w:rPr>
        <w:lastRenderedPageBreak/>
        <w:t>（懲戒の種類）</w:t>
      </w:r>
    </w:p>
    <w:p w14:paraId="2BB70134" w14:textId="0EE392AA" w:rsidR="00A75233" w:rsidRDefault="00F4403F" w:rsidP="00187910">
      <w:pPr>
        <w:pStyle w:val="4"/>
      </w:pPr>
      <w:r>
        <w:rPr>
          <w:rFonts w:hint="eastAsia"/>
        </w:rPr>
        <w:t>第5</w:t>
      </w:r>
      <w:r w:rsidR="007E24CB">
        <w:rPr>
          <w:rFonts w:hint="eastAsia"/>
        </w:rPr>
        <w:t>1</w:t>
      </w:r>
      <w:r>
        <w:rPr>
          <w:rFonts w:hint="eastAsia"/>
        </w:rPr>
        <w:t xml:space="preserve">条　</w:t>
      </w:r>
      <w:r w:rsidR="00A75233">
        <w:rPr>
          <w:rFonts w:hint="eastAsia"/>
        </w:rPr>
        <w:t>懲戒は、次の区分に従い行う。</w:t>
      </w:r>
    </w:p>
    <w:p w14:paraId="26B5E2F9" w14:textId="77777777" w:rsidR="00A75233" w:rsidRDefault="00A75233" w:rsidP="00F30ED5">
      <w:pPr>
        <w:pStyle w:val="6"/>
        <w:ind w:left="1070" w:hanging="440"/>
      </w:pPr>
      <w:r>
        <w:rPr>
          <w:rFonts w:hint="eastAsia"/>
        </w:rPr>
        <w:t>（</w:t>
      </w:r>
      <w:r>
        <w:t>1</w:t>
      </w:r>
      <w:r>
        <w:rPr>
          <w:rFonts w:hint="eastAsia"/>
        </w:rPr>
        <w:t>）けん責</w:t>
      </w:r>
      <w:r w:rsidR="00E26AD8">
        <w:rPr>
          <w:rFonts w:hint="eastAsia"/>
        </w:rPr>
        <w:t>・・・</w:t>
      </w:r>
      <w:r>
        <w:rPr>
          <w:rFonts w:hint="eastAsia"/>
        </w:rPr>
        <w:t>始末書をとり、将来を戒める。</w:t>
      </w:r>
    </w:p>
    <w:p w14:paraId="2AD139B2" w14:textId="77777777" w:rsidR="00A75233" w:rsidRDefault="00A75233" w:rsidP="00F30ED5">
      <w:pPr>
        <w:pStyle w:val="6"/>
        <w:ind w:left="1070" w:hanging="440"/>
      </w:pPr>
      <w:r>
        <w:rPr>
          <w:rFonts w:hint="eastAsia"/>
        </w:rPr>
        <w:t>（</w:t>
      </w:r>
      <w:r>
        <w:t>2</w:t>
      </w:r>
      <w:r>
        <w:rPr>
          <w:rFonts w:hint="eastAsia"/>
        </w:rPr>
        <w:t>）減給</w:t>
      </w:r>
      <w:r w:rsidR="00E26AD8">
        <w:rPr>
          <w:rFonts w:hint="eastAsia"/>
        </w:rPr>
        <w:t>・・・</w:t>
      </w:r>
      <w:r>
        <w:rPr>
          <w:rFonts w:hint="eastAsia"/>
        </w:rPr>
        <w:t>始末書をとり、</w:t>
      </w:r>
      <w:r w:rsidR="00CE0C25">
        <w:rPr>
          <w:rFonts w:hint="eastAsia"/>
        </w:rPr>
        <w:t>賃金</w:t>
      </w:r>
      <w:r>
        <w:rPr>
          <w:rFonts w:hint="eastAsia"/>
        </w:rPr>
        <w:t>を減額する。ただし、１回につき平均賃金の</w:t>
      </w:r>
      <w:r>
        <w:t>1</w:t>
      </w:r>
      <w:r>
        <w:rPr>
          <w:rFonts w:hint="eastAsia"/>
        </w:rPr>
        <w:t>日分の半額、総額が一</w:t>
      </w:r>
      <w:r w:rsidR="00CE0C25">
        <w:rPr>
          <w:rFonts w:hint="eastAsia"/>
        </w:rPr>
        <w:t>賃金</w:t>
      </w:r>
      <w:r>
        <w:rPr>
          <w:rFonts w:hint="eastAsia"/>
        </w:rPr>
        <w:t>支払期における</w:t>
      </w:r>
      <w:r w:rsidR="00CE0C25">
        <w:rPr>
          <w:rFonts w:hint="eastAsia"/>
        </w:rPr>
        <w:t>賃金</w:t>
      </w:r>
      <w:r>
        <w:rPr>
          <w:rFonts w:hint="eastAsia"/>
        </w:rPr>
        <w:t>総額の</w:t>
      </w:r>
      <w:r>
        <w:t>10</w:t>
      </w:r>
      <w:r>
        <w:rPr>
          <w:rFonts w:hint="eastAsia"/>
        </w:rPr>
        <w:t>分の１を超えない範囲でこれを行う。</w:t>
      </w:r>
    </w:p>
    <w:p w14:paraId="379F2B95" w14:textId="77777777" w:rsidR="00A75233" w:rsidRDefault="00A75233" w:rsidP="00F30ED5">
      <w:pPr>
        <w:pStyle w:val="6"/>
        <w:ind w:left="1070" w:hanging="440"/>
      </w:pPr>
      <w:r>
        <w:rPr>
          <w:rFonts w:hint="eastAsia"/>
        </w:rPr>
        <w:t>（</w:t>
      </w:r>
      <w:r>
        <w:t>3</w:t>
      </w:r>
      <w:r>
        <w:rPr>
          <w:rFonts w:hint="eastAsia"/>
        </w:rPr>
        <w:t>）出勤停止</w:t>
      </w:r>
      <w:r w:rsidR="00E26AD8">
        <w:rPr>
          <w:rFonts w:hint="eastAsia"/>
        </w:rPr>
        <w:t>・・・</w:t>
      </w:r>
      <w:r>
        <w:rPr>
          <w:rFonts w:hint="eastAsia"/>
        </w:rPr>
        <w:t>始末書をとり、</w:t>
      </w:r>
      <w:r w:rsidR="00073876">
        <w:rPr>
          <w:rFonts w:hint="eastAsia"/>
        </w:rPr>
        <w:t>10</w:t>
      </w:r>
      <w:r>
        <w:rPr>
          <w:rFonts w:hint="eastAsia"/>
        </w:rPr>
        <w:t>労働日以内の出勤を停止し、その期間中の</w:t>
      </w:r>
      <w:r w:rsidR="00CE0C25">
        <w:rPr>
          <w:rFonts w:hint="eastAsia"/>
        </w:rPr>
        <w:t>賃金</w:t>
      </w:r>
      <w:r>
        <w:rPr>
          <w:rFonts w:hint="eastAsia"/>
        </w:rPr>
        <w:t>は支給しない。</w:t>
      </w:r>
    </w:p>
    <w:p w14:paraId="7057C104" w14:textId="77777777" w:rsidR="00A75233" w:rsidRDefault="00A75233" w:rsidP="00F30ED5">
      <w:pPr>
        <w:pStyle w:val="6"/>
        <w:ind w:left="1070" w:hanging="440"/>
      </w:pPr>
      <w:r>
        <w:rPr>
          <w:rFonts w:hint="eastAsia"/>
        </w:rPr>
        <w:t>（4）諭旨退職</w:t>
      </w:r>
      <w:r w:rsidR="00E26AD8">
        <w:rPr>
          <w:rFonts w:hint="eastAsia"/>
        </w:rPr>
        <w:t>・・・</w:t>
      </w:r>
      <w:r>
        <w:rPr>
          <w:rFonts w:hint="eastAsia"/>
        </w:rPr>
        <w:t>懲戒解雇相当の事由がある場合で、本人に反省が認められるときは退職願を提出するよう勧告し、従った場合には諭旨退職とする。</w:t>
      </w:r>
    </w:p>
    <w:p w14:paraId="71949C5A" w14:textId="77777777" w:rsidR="00A75233" w:rsidRDefault="00A75233" w:rsidP="00F30ED5">
      <w:pPr>
        <w:pStyle w:val="6"/>
        <w:ind w:left="1070" w:hanging="440"/>
      </w:pPr>
      <w:r>
        <w:rPr>
          <w:rFonts w:hint="eastAsia"/>
        </w:rPr>
        <w:t>（5）懲戒解雇</w:t>
      </w:r>
      <w:r w:rsidR="00E26AD8">
        <w:rPr>
          <w:rFonts w:hint="eastAsia"/>
        </w:rPr>
        <w:t>・・・</w:t>
      </w:r>
      <w:r>
        <w:rPr>
          <w:rFonts w:hint="eastAsia"/>
        </w:rPr>
        <w:t>予告期間を設けることなく即時に解雇する。</w:t>
      </w:r>
      <w:r w:rsidR="00EE598D">
        <w:rPr>
          <w:rFonts w:hint="eastAsia"/>
        </w:rPr>
        <w:t>所轄</w:t>
      </w:r>
      <w:r w:rsidR="00E26AD8">
        <w:rPr>
          <w:rFonts w:hint="eastAsia"/>
        </w:rPr>
        <w:t>労働基準監督署長の認定を受けたときは、解雇予告手当を支給しない。</w:t>
      </w:r>
    </w:p>
    <w:p w14:paraId="6D3F2A18" w14:textId="473606A5" w:rsidR="00A75233" w:rsidRPr="006F78B4" w:rsidRDefault="00A75233" w:rsidP="00187910">
      <w:pPr>
        <w:pStyle w:val="31"/>
        <w:rPr>
          <w:rFonts w:hAnsi="ＭＳ 明朝"/>
          <w:color w:val="FF0000"/>
        </w:rPr>
      </w:pPr>
      <w:r>
        <w:rPr>
          <w:rFonts w:hint="eastAsia"/>
        </w:rPr>
        <w:t>（</w:t>
      </w:r>
      <w:bookmarkStart w:id="23" w:name="_Hlk44665575"/>
      <w:r w:rsidR="00CD3A42">
        <w:rPr>
          <w:rFonts w:hint="eastAsia"/>
        </w:rPr>
        <w:t>けん責、減給、出勤停止</w:t>
      </w:r>
      <w:r w:rsidR="00613B85">
        <w:rPr>
          <w:rFonts w:hint="eastAsia"/>
        </w:rPr>
        <w:t>の</w:t>
      </w:r>
      <w:r>
        <w:rPr>
          <w:rFonts w:hint="eastAsia"/>
        </w:rPr>
        <w:t>事由</w:t>
      </w:r>
      <w:bookmarkEnd w:id="23"/>
      <w:r>
        <w:rPr>
          <w:rFonts w:hint="eastAsia"/>
        </w:rPr>
        <w:t xml:space="preserve">）　　</w:t>
      </w:r>
    </w:p>
    <w:p w14:paraId="2B3ECF3C" w14:textId="7EA9CAB2" w:rsidR="00A75233" w:rsidRDefault="00F4403F" w:rsidP="00187910">
      <w:pPr>
        <w:pStyle w:val="4"/>
      </w:pPr>
      <w:r>
        <w:rPr>
          <w:rFonts w:hint="eastAsia"/>
        </w:rPr>
        <w:t>第5</w:t>
      </w:r>
      <w:r w:rsidR="007E24CB">
        <w:rPr>
          <w:rFonts w:hint="eastAsia"/>
        </w:rPr>
        <w:t>2</w:t>
      </w:r>
      <w:r>
        <w:rPr>
          <w:rFonts w:hint="eastAsia"/>
        </w:rPr>
        <w:t xml:space="preserve">条　</w:t>
      </w:r>
      <w:r w:rsidR="00A75233">
        <w:rPr>
          <w:rFonts w:hint="eastAsia"/>
        </w:rPr>
        <w:t>従業員が次の各号のいずれかに該当するときは、情状により、けん責、減給、</w:t>
      </w:r>
      <w:r w:rsidR="0098181A">
        <w:rPr>
          <w:rFonts w:hint="eastAsia"/>
        </w:rPr>
        <w:t>又は</w:t>
      </w:r>
      <w:r w:rsidR="00A75233">
        <w:rPr>
          <w:rFonts w:hint="eastAsia"/>
        </w:rPr>
        <w:t>出勤停止に処する。</w:t>
      </w:r>
    </w:p>
    <w:p w14:paraId="23A0F5A8" w14:textId="77777777" w:rsidR="00A75233" w:rsidRDefault="00A75233" w:rsidP="00F30ED5">
      <w:pPr>
        <w:pStyle w:val="6"/>
        <w:ind w:left="1070" w:hanging="440"/>
      </w:pPr>
      <w:r>
        <w:rPr>
          <w:rFonts w:hint="eastAsia"/>
        </w:rPr>
        <w:t>（</w:t>
      </w:r>
      <w:r>
        <w:t>1</w:t>
      </w:r>
      <w:r>
        <w:rPr>
          <w:rFonts w:hint="eastAsia"/>
        </w:rPr>
        <w:t>）正当な理由なく無断欠勤が3日以上におよぶとき</w:t>
      </w:r>
    </w:p>
    <w:p w14:paraId="70FD0518" w14:textId="77777777" w:rsidR="00A75233" w:rsidRDefault="00A75233" w:rsidP="00F30ED5">
      <w:pPr>
        <w:pStyle w:val="6"/>
        <w:ind w:left="1070" w:hanging="440"/>
      </w:pPr>
      <w:r>
        <w:rPr>
          <w:rFonts w:hint="eastAsia"/>
        </w:rPr>
        <w:t>（</w:t>
      </w:r>
      <w:r>
        <w:t>2</w:t>
      </w:r>
      <w:r>
        <w:rPr>
          <w:rFonts w:hint="eastAsia"/>
        </w:rPr>
        <w:t>）正当な理由なくしばしば欠勤、遅刻、早退するなど勤務を怠ったとき</w:t>
      </w:r>
    </w:p>
    <w:p w14:paraId="35B96C78" w14:textId="77777777" w:rsidR="00A75233" w:rsidRDefault="00A75233" w:rsidP="00F30ED5">
      <w:pPr>
        <w:pStyle w:val="6"/>
        <w:ind w:left="1070" w:hanging="440"/>
      </w:pPr>
      <w:r>
        <w:rPr>
          <w:rFonts w:hint="eastAsia"/>
        </w:rPr>
        <w:t>（</w:t>
      </w:r>
      <w:r>
        <w:t>3</w:t>
      </w:r>
      <w:r>
        <w:rPr>
          <w:rFonts w:hint="eastAsia"/>
        </w:rPr>
        <w:t>）過失により会社に損害を与えたとき</w:t>
      </w:r>
    </w:p>
    <w:p w14:paraId="25831016" w14:textId="77777777" w:rsidR="00A75233" w:rsidRDefault="00A75233" w:rsidP="00F30ED5">
      <w:pPr>
        <w:pStyle w:val="6"/>
        <w:ind w:left="1070" w:hanging="440"/>
      </w:pPr>
      <w:r>
        <w:rPr>
          <w:rFonts w:hint="eastAsia"/>
        </w:rPr>
        <w:t>（</w:t>
      </w:r>
      <w:r>
        <w:t>4</w:t>
      </w:r>
      <w:r>
        <w:rPr>
          <w:rFonts w:hint="eastAsia"/>
        </w:rPr>
        <w:t>）素行不良で会社内の秩序</w:t>
      </w:r>
      <w:r w:rsidR="0098181A">
        <w:rPr>
          <w:rFonts w:hint="eastAsia"/>
        </w:rPr>
        <w:t>又は</w:t>
      </w:r>
      <w:r>
        <w:rPr>
          <w:rFonts w:hint="eastAsia"/>
        </w:rPr>
        <w:t>風紀を</w:t>
      </w:r>
      <w:r w:rsidR="003A3AD9">
        <w:rPr>
          <w:rFonts w:hint="eastAsia"/>
        </w:rPr>
        <w:t>乱し</w:t>
      </w:r>
      <w:r>
        <w:rPr>
          <w:rFonts w:hint="eastAsia"/>
        </w:rPr>
        <w:t>たとき</w:t>
      </w:r>
    </w:p>
    <w:p w14:paraId="300CE353" w14:textId="77777777" w:rsidR="00A75233" w:rsidRDefault="00A75233" w:rsidP="00F30ED5">
      <w:pPr>
        <w:pStyle w:val="6"/>
        <w:ind w:left="1070" w:hanging="440"/>
      </w:pPr>
      <w:r>
        <w:rPr>
          <w:rFonts w:hint="eastAsia"/>
        </w:rPr>
        <w:t>（</w:t>
      </w:r>
      <w:r>
        <w:t>5</w:t>
      </w:r>
      <w:r>
        <w:rPr>
          <w:rFonts w:hint="eastAsia"/>
        </w:rPr>
        <w:t>）第3章（服務規律）の各規定に違反したとき</w:t>
      </w:r>
    </w:p>
    <w:p w14:paraId="7979BDFE" w14:textId="77777777" w:rsidR="00A75233" w:rsidRDefault="00A75233" w:rsidP="00F30ED5">
      <w:pPr>
        <w:pStyle w:val="6"/>
        <w:ind w:left="1070" w:hanging="440"/>
      </w:pPr>
      <w:r>
        <w:rPr>
          <w:rFonts w:hint="eastAsia"/>
        </w:rPr>
        <w:t>（</w:t>
      </w:r>
      <w:r>
        <w:t>6</w:t>
      </w:r>
      <w:r>
        <w:rPr>
          <w:rFonts w:hint="eastAsia"/>
        </w:rPr>
        <w:t>）その他前各号に準ずる不都合な行為があったとき</w:t>
      </w:r>
    </w:p>
    <w:p w14:paraId="526A0ED3" w14:textId="77777777" w:rsidR="00A75233" w:rsidRDefault="00A75233" w:rsidP="00153CB9">
      <w:pPr>
        <w:pStyle w:val="31"/>
        <w:rPr>
          <w:lang w:eastAsia="zh-TW"/>
        </w:rPr>
      </w:pPr>
      <w:r>
        <w:rPr>
          <w:rFonts w:hint="eastAsia"/>
          <w:lang w:eastAsia="zh-TW"/>
        </w:rPr>
        <w:t>（諭旨</w:t>
      </w:r>
      <w:r>
        <w:rPr>
          <w:rFonts w:hint="eastAsia"/>
        </w:rPr>
        <w:t>退職</w:t>
      </w:r>
      <w:r>
        <w:rPr>
          <w:rFonts w:hint="eastAsia"/>
          <w:lang w:eastAsia="zh-TW"/>
        </w:rPr>
        <w:t>、懲戒解雇</w:t>
      </w:r>
      <w:r w:rsidR="00613B85">
        <w:rPr>
          <w:rFonts w:hint="eastAsia"/>
        </w:rPr>
        <w:t>の事由</w:t>
      </w:r>
      <w:r>
        <w:rPr>
          <w:rFonts w:hint="eastAsia"/>
          <w:lang w:eastAsia="zh-TW"/>
        </w:rPr>
        <w:t>）</w:t>
      </w:r>
    </w:p>
    <w:p w14:paraId="49C7A831" w14:textId="52D1F7F0" w:rsidR="00A75233" w:rsidRDefault="00F4403F" w:rsidP="00187910">
      <w:pPr>
        <w:pStyle w:val="4"/>
      </w:pPr>
      <w:r>
        <w:rPr>
          <w:rFonts w:hint="eastAsia"/>
        </w:rPr>
        <w:t>第5</w:t>
      </w:r>
      <w:r w:rsidR="007E24CB">
        <w:rPr>
          <w:rFonts w:hint="eastAsia"/>
        </w:rPr>
        <w:t>3</w:t>
      </w:r>
      <w:r>
        <w:rPr>
          <w:rFonts w:hint="eastAsia"/>
        </w:rPr>
        <w:t xml:space="preserve">条　</w:t>
      </w:r>
      <w:r w:rsidR="00A75233">
        <w:rPr>
          <w:rFonts w:hint="eastAsia"/>
        </w:rPr>
        <w:t>従業員が次の各号のいずれかに該当するときは、懲戒解雇</w:t>
      </w:r>
      <w:r w:rsidR="0098181A">
        <w:rPr>
          <w:rFonts w:hint="eastAsia"/>
        </w:rPr>
        <w:t>若しくは</w:t>
      </w:r>
      <w:r w:rsidR="00A75233">
        <w:rPr>
          <w:rFonts w:hint="eastAsia"/>
        </w:rPr>
        <w:t>諭旨退職に処する。ただし、情状により、前条の処分にとどめることがある。</w:t>
      </w:r>
    </w:p>
    <w:p w14:paraId="0B8C3D17" w14:textId="77777777" w:rsidR="00A75233" w:rsidRPr="000A13E3" w:rsidRDefault="00A75233" w:rsidP="00153CB9">
      <w:pPr>
        <w:pStyle w:val="6"/>
        <w:ind w:left="1070" w:hanging="440"/>
      </w:pPr>
      <w:r>
        <w:rPr>
          <w:rFonts w:hint="eastAsia"/>
        </w:rPr>
        <w:t>（1）</w:t>
      </w:r>
      <w:r w:rsidR="00613B85">
        <w:rPr>
          <w:rFonts w:hint="eastAsia"/>
        </w:rPr>
        <w:t>無断</w:t>
      </w:r>
      <w:r w:rsidRPr="000A13E3">
        <w:rPr>
          <w:rFonts w:hint="eastAsia"/>
        </w:rPr>
        <w:t>欠勤が14日以上に及び、出勤の督促に応じない</w:t>
      </w:r>
      <w:r w:rsidR="0098181A">
        <w:rPr>
          <w:rFonts w:hint="eastAsia"/>
        </w:rPr>
        <w:t>又は</w:t>
      </w:r>
      <w:r w:rsidRPr="000A13E3">
        <w:rPr>
          <w:rFonts w:hint="eastAsia"/>
        </w:rPr>
        <w:t>連絡が取れないとき</w:t>
      </w:r>
    </w:p>
    <w:p w14:paraId="1E10544E" w14:textId="77777777" w:rsidR="00A75233" w:rsidRPr="000A13E3" w:rsidRDefault="00A75233" w:rsidP="00F30ED5">
      <w:pPr>
        <w:pStyle w:val="6"/>
        <w:ind w:leftChars="350" w:left="1065" w:hangingChars="150" w:hanging="330"/>
      </w:pPr>
      <w:r w:rsidRPr="00C813EB">
        <w:rPr>
          <w:rFonts w:hint="eastAsia"/>
        </w:rPr>
        <w:t>(</w:t>
      </w:r>
      <w:r>
        <w:rPr>
          <w:rFonts w:hint="eastAsia"/>
        </w:rPr>
        <w:t>2</w:t>
      </w:r>
      <w:r w:rsidRPr="00C813EB">
        <w:rPr>
          <w:rFonts w:hint="eastAsia"/>
        </w:rPr>
        <w:t>)</w:t>
      </w:r>
      <w:r w:rsidRPr="00CF1FE8">
        <w:rPr>
          <w:rFonts w:hint="eastAsia"/>
        </w:rPr>
        <w:t xml:space="preserve"> 正当な理由なくしばし</w:t>
      </w:r>
      <w:r w:rsidRPr="000A13E3">
        <w:rPr>
          <w:rFonts w:hint="eastAsia"/>
        </w:rPr>
        <w:t>ば業務上の指示又は命令に従わないとき</w:t>
      </w:r>
    </w:p>
    <w:p w14:paraId="737EE99B" w14:textId="77777777" w:rsidR="00A75233" w:rsidRPr="000A13E3" w:rsidRDefault="00A75233" w:rsidP="00F30ED5">
      <w:pPr>
        <w:pStyle w:val="6"/>
        <w:ind w:leftChars="350" w:left="1065" w:hangingChars="150" w:hanging="330"/>
      </w:pPr>
      <w:r>
        <w:rPr>
          <w:rFonts w:hint="eastAsia"/>
        </w:rPr>
        <w:t xml:space="preserve">(3) </w:t>
      </w:r>
      <w:r w:rsidRPr="000A13E3">
        <w:rPr>
          <w:rFonts w:hint="eastAsia"/>
        </w:rPr>
        <w:t>故意又は重大な過失により、会社に重大な損害を与えたとき</w:t>
      </w:r>
    </w:p>
    <w:p w14:paraId="66D4E521" w14:textId="77777777" w:rsidR="00A75233" w:rsidRPr="000A13E3" w:rsidRDefault="00A75233" w:rsidP="00F30ED5">
      <w:pPr>
        <w:pStyle w:val="6"/>
        <w:ind w:leftChars="350" w:left="1065" w:hangingChars="150" w:hanging="330"/>
      </w:pPr>
      <w:r>
        <w:rPr>
          <w:rFonts w:hint="eastAsia"/>
        </w:rPr>
        <w:t xml:space="preserve">(4) </w:t>
      </w:r>
      <w:r w:rsidRPr="000A13E3">
        <w:rPr>
          <w:rFonts w:hint="eastAsia"/>
        </w:rPr>
        <w:t>重要な経歴を偽り採用されたとき、及び重大な虚偽の届出</w:t>
      </w:r>
      <w:r w:rsidR="00613B85">
        <w:rPr>
          <w:rFonts w:hint="eastAsia"/>
        </w:rPr>
        <w:t>等</w:t>
      </w:r>
      <w:r w:rsidRPr="000A13E3">
        <w:rPr>
          <w:rFonts w:hint="eastAsia"/>
        </w:rPr>
        <w:t>を行ったとき</w:t>
      </w:r>
    </w:p>
    <w:p w14:paraId="10670CB7" w14:textId="77777777" w:rsidR="00A75233" w:rsidRPr="000A13E3" w:rsidRDefault="00A75233" w:rsidP="00F30ED5">
      <w:pPr>
        <w:pStyle w:val="6"/>
        <w:ind w:leftChars="350" w:left="1065" w:hangingChars="150" w:hanging="330"/>
      </w:pPr>
      <w:r>
        <w:rPr>
          <w:rFonts w:hint="eastAsia"/>
        </w:rPr>
        <w:t>(5) 重大な報告を疎かにした、</w:t>
      </w:r>
      <w:r w:rsidR="0098181A">
        <w:rPr>
          <w:rFonts w:hint="eastAsia"/>
        </w:rPr>
        <w:t>又は</w:t>
      </w:r>
      <w:r>
        <w:rPr>
          <w:rFonts w:hint="eastAsia"/>
        </w:rPr>
        <w:t>虚偽報告を行った場合で、会社に損害を与えたとき</w:t>
      </w:r>
      <w:r w:rsidR="0098181A">
        <w:rPr>
          <w:rFonts w:hint="eastAsia"/>
        </w:rPr>
        <w:t>又は</w:t>
      </w:r>
      <w:r w:rsidRPr="000A13E3">
        <w:rPr>
          <w:rFonts w:hint="eastAsia"/>
        </w:rPr>
        <w:t>会社の信用を害したとき</w:t>
      </w:r>
    </w:p>
    <w:p w14:paraId="5C5F8745" w14:textId="77777777" w:rsidR="00A75233" w:rsidRPr="000A13E3" w:rsidRDefault="00A75233" w:rsidP="00F30ED5">
      <w:pPr>
        <w:pStyle w:val="6"/>
        <w:ind w:leftChars="350" w:left="1065" w:hangingChars="150" w:hanging="330"/>
      </w:pPr>
      <w:r>
        <w:rPr>
          <w:rFonts w:hint="eastAsia"/>
        </w:rPr>
        <w:t>(6)</w:t>
      </w:r>
      <w:r w:rsidRPr="000A13E3">
        <w:rPr>
          <w:rFonts w:hint="eastAsia"/>
        </w:rPr>
        <w:t>正当な理由なく配転・出向命令等の重要な職務命令に従わず、職場秩序を乱したとき</w:t>
      </w:r>
    </w:p>
    <w:p w14:paraId="57D54425" w14:textId="77777777" w:rsidR="00A75233" w:rsidRPr="000A13E3" w:rsidRDefault="00A75233" w:rsidP="00F30ED5">
      <w:pPr>
        <w:pStyle w:val="6"/>
        <w:ind w:leftChars="350" w:left="1065" w:hangingChars="150" w:hanging="330"/>
      </w:pPr>
      <w:r>
        <w:rPr>
          <w:rFonts w:hint="eastAsia"/>
        </w:rPr>
        <w:lastRenderedPageBreak/>
        <w:t xml:space="preserve">(7) </w:t>
      </w:r>
      <w:r w:rsidRPr="000A13E3">
        <w:rPr>
          <w:rFonts w:hint="eastAsia"/>
        </w:rPr>
        <w:t>素行不良で、著しく会社内の秩序又は風紀を乱したとき（セクシュアルハラスメント</w:t>
      </w:r>
      <w:r>
        <w:rPr>
          <w:rFonts w:hint="eastAsia"/>
        </w:rPr>
        <w:t>、パワーハラスメント</w:t>
      </w:r>
      <w:r w:rsidRPr="000A13E3">
        <w:rPr>
          <w:rFonts w:hint="eastAsia"/>
        </w:rPr>
        <w:t>によるものを含む。）</w:t>
      </w:r>
    </w:p>
    <w:p w14:paraId="2BA436BB" w14:textId="77777777" w:rsidR="00A75233" w:rsidRPr="000A13E3" w:rsidRDefault="00A75233" w:rsidP="00F30ED5">
      <w:pPr>
        <w:pStyle w:val="6"/>
        <w:ind w:leftChars="350" w:left="1065" w:hangingChars="150" w:hanging="330"/>
      </w:pPr>
      <w:r>
        <w:rPr>
          <w:rFonts w:hint="eastAsia"/>
        </w:rPr>
        <w:t xml:space="preserve">(8) </w:t>
      </w:r>
      <w:r w:rsidRPr="000A13E3">
        <w:rPr>
          <w:rFonts w:hint="eastAsia"/>
        </w:rPr>
        <w:t>会社内で暴行、脅迫、傷害、暴言又はこれに類する重大な行為をしたとき</w:t>
      </w:r>
    </w:p>
    <w:p w14:paraId="55D45E01" w14:textId="77777777" w:rsidR="00A75233" w:rsidRPr="000A13E3" w:rsidRDefault="00A75233" w:rsidP="00F30ED5">
      <w:pPr>
        <w:pStyle w:val="6"/>
        <w:ind w:leftChars="350" w:left="1065" w:hangingChars="150" w:hanging="330"/>
      </w:pPr>
      <w:r>
        <w:rPr>
          <w:rFonts w:hint="eastAsia"/>
        </w:rPr>
        <w:t>(9) 会社及び会社の従業員、</w:t>
      </w:r>
      <w:r w:rsidR="0098181A">
        <w:rPr>
          <w:rFonts w:hint="eastAsia"/>
        </w:rPr>
        <w:t>又は</w:t>
      </w:r>
      <w:r>
        <w:rPr>
          <w:rFonts w:hint="eastAsia"/>
        </w:rPr>
        <w:t>関係取引先を誹謗若しくは中傷し、</w:t>
      </w:r>
      <w:r w:rsidR="0098181A">
        <w:rPr>
          <w:rFonts w:hint="eastAsia"/>
        </w:rPr>
        <w:t>又は</w:t>
      </w:r>
      <w:r w:rsidRPr="000A13E3">
        <w:rPr>
          <w:rFonts w:hint="eastAsia"/>
        </w:rPr>
        <w:t>虚偽の風説を流布若しくは宣伝し、会社業務に重大な支障を与えたとき</w:t>
      </w:r>
    </w:p>
    <w:p w14:paraId="4F271D6F" w14:textId="77777777" w:rsidR="00A75233" w:rsidRPr="000A13E3" w:rsidRDefault="00A75233" w:rsidP="00F30ED5">
      <w:pPr>
        <w:pStyle w:val="6"/>
        <w:ind w:leftChars="350" w:left="1065" w:hangingChars="150" w:hanging="330"/>
      </w:pPr>
      <w:r>
        <w:rPr>
          <w:rFonts w:hint="eastAsia"/>
        </w:rPr>
        <w:t xml:space="preserve">(10)　</w:t>
      </w:r>
      <w:r w:rsidRPr="000A13E3">
        <w:rPr>
          <w:rFonts w:hint="eastAsia"/>
        </w:rPr>
        <w:t>会社及び関係取引先の重大な秘密及びその他の情報を漏らし、あるいは漏らそうとしたとき</w:t>
      </w:r>
    </w:p>
    <w:p w14:paraId="2AA119B2" w14:textId="77777777" w:rsidR="00A75233" w:rsidRPr="000A13E3" w:rsidRDefault="00A75233" w:rsidP="00F30ED5">
      <w:pPr>
        <w:pStyle w:val="6"/>
        <w:ind w:leftChars="350" w:left="1065" w:hangingChars="150" w:hanging="330"/>
      </w:pPr>
      <w:r>
        <w:rPr>
          <w:rFonts w:hint="eastAsia"/>
        </w:rPr>
        <w:t>(11) 再三の注意及び指導にもかかわらず、職務に対する熱意</w:t>
      </w:r>
      <w:r w:rsidR="0098181A">
        <w:rPr>
          <w:rFonts w:hint="eastAsia"/>
        </w:rPr>
        <w:t>又は</w:t>
      </w:r>
      <w:r w:rsidRPr="000A13E3">
        <w:rPr>
          <w:rFonts w:hint="eastAsia"/>
        </w:rPr>
        <w:t>誠意がなく、怠慢で業務に支障が及ぶと認められるとき</w:t>
      </w:r>
    </w:p>
    <w:p w14:paraId="01638A80" w14:textId="77777777" w:rsidR="00A75233" w:rsidRPr="000A13E3" w:rsidRDefault="00A75233" w:rsidP="00F30ED5">
      <w:pPr>
        <w:pStyle w:val="6"/>
        <w:ind w:leftChars="350" w:left="1065" w:hangingChars="150" w:hanging="330"/>
      </w:pPr>
      <w:r>
        <w:rPr>
          <w:rFonts w:hint="eastAsia"/>
        </w:rPr>
        <w:t xml:space="preserve">(12) </w:t>
      </w:r>
      <w:r w:rsidRPr="000A13E3">
        <w:rPr>
          <w:rFonts w:hint="eastAsia"/>
        </w:rPr>
        <w:t>職務の怠慢又は不注意のため、重大な災害、傷病又はその他事故を発生させたとき</w:t>
      </w:r>
    </w:p>
    <w:p w14:paraId="62C4F2E4" w14:textId="77777777" w:rsidR="00A75233" w:rsidRPr="000A13E3" w:rsidRDefault="00A75233" w:rsidP="00F30ED5">
      <w:pPr>
        <w:pStyle w:val="6"/>
        <w:ind w:leftChars="350" w:left="1065" w:hangingChars="150" w:hanging="330"/>
      </w:pPr>
      <w:r>
        <w:rPr>
          <w:rFonts w:hint="eastAsia"/>
        </w:rPr>
        <w:t xml:space="preserve">(13) </w:t>
      </w:r>
      <w:r w:rsidRPr="000A13E3">
        <w:rPr>
          <w:rFonts w:hint="eastAsia"/>
        </w:rPr>
        <w:t>職務権限を越えて重要な契約を行い、又は会社に損害を与えたとき</w:t>
      </w:r>
    </w:p>
    <w:p w14:paraId="38A6FCFB" w14:textId="77777777" w:rsidR="00A75233" w:rsidRPr="000A13E3" w:rsidRDefault="00A75233" w:rsidP="00F30ED5">
      <w:pPr>
        <w:pStyle w:val="6"/>
        <w:ind w:leftChars="350" w:left="1065" w:hangingChars="150" w:hanging="330"/>
      </w:pPr>
      <w:r>
        <w:rPr>
          <w:rFonts w:hint="eastAsia"/>
        </w:rPr>
        <w:t xml:space="preserve">(14) </w:t>
      </w:r>
      <w:r w:rsidRPr="000A13E3">
        <w:rPr>
          <w:rFonts w:hint="eastAsia"/>
        </w:rPr>
        <w:t>刑罰法規の適用を受け、又は刑罰法規の適用を受けることが明らかとなり、会社の信用を害したとき</w:t>
      </w:r>
    </w:p>
    <w:p w14:paraId="7943FA8D" w14:textId="77777777" w:rsidR="00A75233" w:rsidRPr="000A13E3" w:rsidRDefault="00A75233" w:rsidP="00F30ED5">
      <w:pPr>
        <w:pStyle w:val="6"/>
        <w:ind w:leftChars="350" w:left="1065" w:hangingChars="150" w:hanging="330"/>
      </w:pPr>
      <w:r>
        <w:rPr>
          <w:rFonts w:hint="eastAsia"/>
        </w:rPr>
        <w:t xml:space="preserve">(15) </w:t>
      </w:r>
      <w:r w:rsidRPr="000A13E3">
        <w:rPr>
          <w:rFonts w:hint="eastAsia"/>
        </w:rPr>
        <w:t>会計、経理、決算、契約にかかわる不正行為又は不正と認められる行為等、金銭、会計、契約等の管理上ふさわしくない行為を行い、会社</w:t>
      </w:r>
      <w:r w:rsidR="00DD2305">
        <w:rPr>
          <w:rFonts w:hint="eastAsia"/>
        </w:rPr>
        <w:t>に損害を与え、そ</w:t>
      </w:r>
      <w:r w:rsidRPr="000A13E3">
        <w:rPr>
          <w:rFonts w:hint="eastAsia"/>
        </w:rPr>
        <w:t>の信用を害</w:t>
      </w:r>
      <w:r w:rsidR="00394BBD">
        <w:rPr>
          <w:rFonts w:hint="eastAsia"/>
        </w:rPr>
        <w:t>した</w:t>
      </w:r>
      <w:r w:rsidRPr="000A13E3">
        <w:rPr>
          <w:rFonts w:hint="eastAsia"/>
        </w:rPr>
        <w:t>とき</w:t>
      </w:r>
    </w:p>
    <w:p w14:paraId="3FEFFD77" w14:textId="77777777" w:rsidR="00A75233" w:rsidRPr="000A13E3" w:rsidRDefault="00A75233" w:rsidP="00F30ED5">
      <w:pPr>
        <w:pStyle w:val="6"/>
        <w:ind w:leftChars="350" w:left="1065" w:hangingChars="150" w:hanging="330"/>
      </w:pPr>
      <w:r>
        <w:rPr>
          <w:rFonts w:hint="eastAsia"/>
        </w:rPr>
        <w:t>(16) 前条</w:t>
      </w:r>
      <w:r w:rsidRPr="000A13E3">
        <w:rPr>
          <w:rFonts w:hint="eastAsia"/>
        </w:rPr>
        <w:t>の懲戒を受けたにもかかわらず、あるいは再三の注意、指導にもかかわらず改悛又は改善の見込みがないとき</w:t>
      </w:r>
    </w:p>
    <w:p w14:paraId="74DB9D03" w14:textId="77777777" w:rsidR="00A75233" w:rsidRPr="000A13E3" w:rsidRDefault="00A75233" w:rsidP="00F30ED5">
      <w:pPr>
        <w:pStyle w:val="6"/>
        <w:ind w:leftChars="350" w:left="1065" w:hangingChars="150" w:hanging="330"/>
      </w:pPr>
      <w:r>
        <w:rPr>
          <w:rFonts w:hint="eastAsia"/>
        </w:rPr>
        <w:t xml:space="preserve">(17) </w:t>
      </w:r>
      <w:r w:rsidRPr="00CF1FE8">
        <w:rPr>
          <w:rFonts w:hint="eastAsia"/>
          <w:kern w:val="2"/>
          <w:szCs w:val="24"/>
        </w:rPr>
        <w:t xml:space="preserve"> </w:t>
      </w:r>
      <w:r w:rsidRPr="00CF1FE8">
        <w:rPr>
          <w:rFonts w:hint="eastAsia"/>
        </w:rPr>
        <w:t>第3章（服務規律）の各規定</w:t>
      </w:r>
      <w:r w:rsidRPr="000A13E3">
        <w:rPr>
          <w:rFonts w:hint="eastAsia"/>
        </w:rPr>
        <w:t>に違反する重大な行為があったとき</w:t>
      </w:r>
    </w:p>
    <w:p w14:paraId="282373AD" w14:textId="5C2193F8" w:rsidR="00A75233" w:rsidRPr="000A13E3" w:rsidRDefault="00A75233" w:rsidP="00F30ED5">
      <w:pPr>
        <w:pStyle w:val="6"/>
        <w:ind w:leftChars="338" w:left="1099" w:hangingChars="177" w:hanging="389"/>
      </w:pPr>
      <w:r>
        <w:rPr>
          <w:rFonts w:hint="eastAsia"/>
        </w:rPr>
        <w:t xml:space="preserve">(18) </w:t>
      </w:r>
      <w:r w:rsidRPr="000A13E3">
        <w:rPr>
          <w:rFonts w:hint="eastAsia"/>
        </w:rPr>
        <w:t>その他前各号に準ずる</w:t>
      </w:r>
      <w:r w:rsidR="004404C5">
        <w:rPr>
          <w:rFonts w:hint="eastAsia"/>
        </w:rPr>
        <w:t>重大</w:t>
      </w:r>
      <w:r w:rsidRPr="000A13E3">
        <w:rPr>
          <w:rFonts w:hint="eastAsia"/>
        </w:rPr>
        <w:t>な行為があったとき</w:t>
      </w:r>
    </w:p>
    <w:p w14:paraId="731989CA" w14:textId="77777777" w:rsidR="00A75233" w:rsidRDefault="00A75233" w:rsidP="00187910">
      <w:pPr>
        <w:pStyle w:val="31"/>
        <w:rPr>
          <w:rFonts w:hAnsi="ＭＳ 明朝"/>
        </w:rPr>
      </w:pPr>
      <w:r>
        <w:rPr>
          <w:rFonts w:hint="eastAsia"/>
        </w:rPr>
        <w:t>（就業の</w:t>
      </w:r>
      <w:r w:rsidR="00394BBD">
        <w:rPr>
          <w:rFonts w:hint="eastAsia"/>
        </w:rPr>
        <w:t>拒否</w:t>
      </w:r>
      <w:r>
        <w:rPr>
          <w:rFonts w:hint="eastAsia"/>
        </w:rPr>
        <w:t>）</w:t>
      </w:r>
    </w:p>
    <w:p w14:paraId="35C7F156" w14:textId="0F366C82" w:rsidR="00A75233" w:rsidRDefault="00F4403F" w:rsidP="00187910">
      <w:pPr>
        <w:pStyle w:val="4"/>
      </w:pPr>
      <w:r>
        <w:rPr>
          <w:rFonts w:hint="eastAsia"/>
        </w:rPr>
        <w:t>第5</w:t>
      </w:r>
      <w:r w:rsidR="007E24CB">
        <w:rPr>
          <w:rFonts w:hint="eastAsia"/>
        </w:rPr>
        <w:t>4</w:t>
      </w:r>
      <w:r>
        <w:rPr>
          <w:rFonts w:hint="eastAsia"/>
        </w:rPr>
        <w:t xml:space="preserve">条　</w:t>
      </w:r>
      <w:r w:rsidR="00A75233">
        <w:rPr>
          <w:rFonts w:hint="eastAsia"/>
        </w:rPr>
        <w:t>会社は、懲戒に該当する行為のあった従業員に対して、懲戒処分が決定されるまでの間、就業を</w:t>
      </w:r>
      <w:r w:rsidR="00394BBD">
        <w:rPr>
          <w:rFonts w:hint="eastAsia"/>
        </w:rPr>
        <w:t>拒否</w:t>
      </w:r>
      <w:r w:rsidR="00A75233">
        <w:rPr>
          <w:rFonts w:hint="eastAsia"/>
        </w:rPr>
        <w:t>することがある。</w:t>
      </w:r>
    </w:p>
    <w:p w14:paraId="528239E5" w14:textId="77777777" w:rsidR="00A75233" w:rsidRDefault="00A75233" w:rsidP="00187910">
      <w:pPr>
        <w:pStyle w:val="31"/>
      </w:pPr>
      <w:r>
        <w:rPr>
          <w:rFonts w:hint="eastAsia"/>
        </w:rPr>
        <w:t>（損害賠償）</w:t>
      </w:r>
    </w:p>
    <w:p w14:paraId="68F3F53C" w14:textId="35ED81C8" w:rsidR="00A75233" w:rsidRDefault="00F4403F" w:rsidP="00187910">
      <w:pPr>
        <w:pStyle w:val="4"/>
      </w:pPr>
      <w:r>
        <w:rPr>
          <w:rFonts w:hint="eastAsia"/>
        </w:rPr>
        <w:t>第5</w:t>
      </w:r>
      <w:r w:rsidR="007E24CB">
        <w:rPr>
          <w:rFonts w:hint="eastAsia"/>
        </w:rPr>
        <w:t>5</w:t>
      </w:r>
      <w:r>
        <w:rPr>
          <w:rFonts w:hint="eastAsia"/>
        </w:rPr>
        <w:t xml:space="preserve">条　</w:t>
      </w:r>
      <w:r w:rsidR="00A75233">
        <w:rPr>
          <w:rFonts w:hint="eastAsia"/>
        </w:rPr>
        <w:t>従業員が、故意又は重大な過失によって会社に損害を与えたときは、その全部又は一部を賠償させることがある。</w:t>
      </w:r>
    </w:p>
    <w:p w14:paraId="7213DFFA" w14:textId="77777777" w:rsidR="00A75233" w:rsidRDefault="00A75233">
      <w:pPr>
        <w:pStyle w:val="5"/>
      </w:pPr>
      <w:r>
        <w:rPr>
          <w:rFonts w:hint="eastAsia"/>
        </w:rPr>
        <w:t>２．前項の損害賠償は、懲戒を受けたことを理由として免れることはできない。</w:t>
      </w:r>
    </w:p>
    <w:p w14:paraId="15EB8524" w14:textId="77777777" w:rsidR="00A75233" w:rsidRDefault="00A75233" w:rsidP="00A75233">
      <w:pPr>
        <w:pStyle w:val="11"/>
        <w:spacing w:before="360"/>
      </w:pPr>
      <w:bookmarkStart w:id="24" w:name="_Toc401986631"/>
      <w:proofErr w:type="spellStart"/>
      <w:r>
        <w:rPr>
          <w:rFonts w:hint="eastAsia"/>
        </w:rPr>
        <w:t>付則</w:t>
      </w:r>
      <w:bookmarkEnd w:id="24"/>
      <w:proofErr w:type="spellEnd"/>
      <w:r>
        <w:rPr>
          <w:rFonts w:hint="eastAsia"/>
        </w:rPr>
        <w:t xml:space="preserve">　</w:t>
      </w:r>
    </w:p>
    <w:p w14:paraId="075F82BC" w14:textId="7398A53A" w:rsidR="00A75233" w:rsidRPr="00705438" w:rsidRDefault="00A75233">
      <w:pPr>
        <w:pStyle w:val="4"/>
      </w:pPr>
      <w:r w:rsidRPr="00705438">
        <w:rPr>
          <w:rFonts w:hint="eastAsia"/>
        </w:rPr>
        <w:t>１．この規則は、</w:t>
      </w:r>
      <w:r w:rsidR="00CD3A42">
        <w:rPr>
          <w:rFonts w:hint="eastAsia"/>
        </w:rPr>
        <w:t>令和</w:t>
      </w:r>
      <w:r w:rsidRPr="00705438">
        <w:rPr>
          <w:rFonts w:hint="eastAsia"/>
        </w:rPr>
        <w:t>○○年○○月○○日より適用する。</w:t>
      </w:r>
    </w:p>
    <w:p w14:paraId="762712CD" w14:textId="42079E87" w:rsidR="00A75233" w:rsidRDefault="00A75233">
      <w:pPr>
        <w:pStyle w:val="5"/>
        <w:rPr>
          <w:rFonts w:hAnsi="ＭＳ 明朝"/>
        </w:rPr>
      </w:pPr>
      <w:r w:rsidRPr="002658FC">
        <w:rPr>
          <w:rFonts w:hint="eastAsia"/>
        </w:rPr>
        <w:t xml:space="preserve">改訂　</w:t>
      </w:r>
      <w:r w:rsidR="00CD3A42">
        <w:rPr>
          <w:rFonts w:hint="eastAsia"/>
        </w:rPr>
        <w:t>令和</w:t>
      </w:r>
      <w:r w:rsidRPr="002658FC">
        <w:rPr>
          <w:rFonts w:hint="eastAsia"/>
        </w:rPr>
        <w:t>○○年○</w:t>
      </w:r>
      <w:r>
        <w:rPr>
          <w:rFonts w:hAnsi="ＭＳ 明朝" w:hint="eastAsia"/>
        </w:rPr>
        <w:t>○月○○日</w:t>
      </w:r>
    </w:p>
    <w:p w14:paraId="54093EA1" w14:textId="77777777" w:rsidR="00A75233" w:rsidRDefault="00A75233">
      <w:pPr>
        <w:pStyle w:val="4"/>
      </w:pPr>
    </w:p>
    <w:p w14:paraId="01B47F95" w14:textId="77777777" w:rsidR="00A75233" w:rsidRDefault="00F30ED5">
      <w:pPr>
        <w:pStyle w:val="4"/>
      </w:pPr>
      <w:r>
        <w:rPr>
          <w:rFonts w:hint="eastAsia"/>
        </w:rPr>
        <w:lastRenderedPageBreak/>
        <w:t>２．</w:t>
      </w:r>
      <w:r w:rsidR="00B23C29">
        <w:rPr>
          <w:rFonts w:hint="eastAsia"/>
        </w:rPr>
        <w:t>付</w:t>
      </w:r>
      <w:r>
        <w:rPr>
          <w:rFonts w:hint="eastAsia"/>
        </w:rPr>
        <w:t>属規程</w:t>
      </w:r>
      <w:r w:rsidR="00A75233">
        <w:rPr>
          <w:rFonts w:hint="eastAsia"/>
        </w:rPr>
        <w:t xml:space="preserve">　</w:t>
      </w:r>
    </w:p>
    <w:p w14:paraId="048F297C" w14:textId="77777777" w:rsidR="00A75233" w:rsidRPr="004E7A42" w:rsidRDefault="00A75233">
      <w:pPr>
        <w:pStyle w:val="5"/>
      </w:pPr>
      <w:r>
        <w:rPr>
          <w:rFonts w:hint="eastAsia"/>
        </w:rPr>
        <w:t>・</w:t>
      </w:r>
      <w:r w:rsidR="00CE0C25" w:rsidRPr="004E7A42">
        <w:rPr>
          <w:rFonts w:hint="eastAsia"/>
        </w:rPr>
        <w:t>賃金</w:t>
      </w:r>
      <w:r w:rsidRPr="004E7A42">
        <w:rPr>
          <w:rFonts w:hint="eastAsia"/>
        </w:rPr>
        <w:t>規程</w:t>
      </w:r>
    </w:p>
    <w:p w14:paraId="03372FED" w14:textId="77777777" w:rsidR="00A75233" w:rsidRPr="004E7A42" w:rsidRDefault="00A75233">
      <w:pPr>
        <w:pStyle w:val="5"/>
      </w:pPr>
      <w:r w:rsidRPr="004E7A42">
        <w:rPr>
          <w:rFonts w:hint="eastAsia"/>
        </w:rPr>
        <w:t>・退職金規程</w:t>
      </w:r>
    </w:p>
    <w:p w14:paraId="77365234" w14:textId="77777777" w:rsidR="00A75233" w:rsidRPr="004E7A42" w:rsidRDefault="00A75233">
      <w:pPr>
        <w:pStyle w:val="5"/>
      </w:pPr>
      <w:r w:rsidRPr="004E7A42">
        <w:rPr>
          <w:rFonts w:hint="eastAsia"/>
        </w:rPr>
        <w:t>・パートタイマー就業規則</w:t>
      </w:r>
    </w:p>
    <w:p w14:paraId="79FC91E6" w14:textId="77777777" w:rsidR="00A75233" w:rsidRPr="004E7A42" w:rsidRDefault="00A75233">
      <w:pPr>
        <w:pStyle w:val="5"/>
      </w:pPr>
      <w:r w:rsidRPr="004E7A42">
        <w:rPr>
          <w:rFonts w:hint="eastAsia"/>
        </w:rPr>
        <w:t>・</w:t>
      </w:r>
      <w:r w:rsidR="00783504" w:rsidRPr="004E7A42">
        <w:rPr>
          <w:rFonts w:hint="eastAsia"/>
        </w:rPr>
        <w:t>継続雇用規程</w:t>
      </w:r>
    </w:p>
    <w:p w14:paraId="69761BEA" w14:textId="77777777" w:rsidR="00A75233" w:rsidRPr="004E7A42" w:rsidRDefault="00A75233">
      <w:pPr>
        <w:pStyle w:val="5"/>
      </w:pPr>
      <w:r w:rsidRPr="004E7A42">
        <w:rPr>
          <w:rFonts w:hint="eastAsia"/>
        </w:rPr>
        <w:t>・育児・介護休業規程</w:t>
      </w:r>
    </w:p>
    <w:p w14:paraId="7319C77B" w14:textId="77777777" w:rsidR="00A75233" w:rsidRPr="004E7A42" w:rsidRDefault="00A75233">
      <w:pPr>
        <w:pStyle w:val="5"/>
      </w:pPr>
      <w:r w:rsidRPr="004E7A42">
        <w:rPr>
          <w:rFonts w:hint="eastAsia"/>
        </w:rPr>
        <w:t>・旅費規程</w:t>
      </w:r>
    </w:p>
    <w:sectPr w:rsidR="00A75233" w:rsidRPr="004E7A42" w:rsidSect="005E0898">
      <w:headerReference w:type="default" r:id="rId8"/>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6CAB" w14:textId="77777777" w:rsidR="00AE2B5E" w:rsidRDefault="00AE2B5E">
      <w:r>
        <w:separator/>
      </w:r>
    </w:p>
  </w:endnote>
  <w:endnote w:type="continuationSeparator" w:id="0">
    <w:p w14:paraId="1A8E16E5" w14:textId="77777777" w:rsidR="00AE2B5E" w:rsidRDefault="00AE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5279" w14:textId="77777777" w:rsidR="00E369CC" w:rsidRDefault="00E369CC" w:rsidP="003C426B">
    <w:pPr>
      <w:pStyle w:val="a7"/>
      <w:tabs>
        <w:tab w:val="left" w:pos="5898"/>
      </w:tabs>
      <w:jc w:val="center"/>
    </w:pPr>
    <w:r>
      <w:fldChar w:fldCharType="begin"/>
    </w:r>
    <w:r>
      <w:instrText>PAGE   \* MERGEFORMAT</w:instrText>
    </w:r>
    <w:r>
      <w:fldChar w:fldCharType="separate"/>
    </w:r>
    <w:r w:rsidRPr="007D1B26">
      <w:rPr>
        <w:noProof/>
        <w:lang w:val="ja-JP"/>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0F66" w14:textId="77777777" w:rsidR="00AE2B5E" w:rsidRDefault="00AE2B5E">
      <w:r>
        <w:separator/>
      </w:r>
    </w:p>
  </w:footnote>
  <w:footnote w:type="continuationSeparator" w:id="0">
    <w:p w14:paraId="0B084810" w14:textId="77777777" w:rsidR="00AE2B5E" w:rsidRDefault="00AE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E44E" w14:textId="371CD52C" w:rsidR="00E369CC" w:rsidRDefault="00E369CC">
    <w:pPr>
      <w:pStyle w:val="a5"/>
    </w:pPr>
    <w:r>
      <w:rPr>
        <w:rFonts w:hint="eastAsia"/>
        <w:lang w:eastAsia="ja-JP"/>
      </w:rPr>
      <w:t xml:space="preserve">就業規則（正規従業員用）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74111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503A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00CEA4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8ACC28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DC42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1C2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F8233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8783CF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E64957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152DC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6518D"/>
    <w:multiLevelType w:val="hybridMultilevel"/>
    <w:tmpl w:val="1932F5D4"/>
    <w:lvl w:ilvl="0" w:tplc="BEA8CDBC">
      <w:start w:val="6"/>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0E0C0F9A"/>
    <w:multiLevelType w:val="hybridMultilevel"/>
    <w:tmpl w:val="A6907DF2"/>
    <w:lvl w:ilvl="0" w:tplc="6582A6EE">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FDC1F6C"/>
    <w:multiLevelType w:val="singleLevel"/>
    <w:tmpl w:val="A336D6AC"/>
    <w:lvl w:ilvl="0">
      <w:start w:val="25"/>
      <w:numFmt w:val="decimal"/>
      <w:lvlText w:val="第%1条"/>
      <w:lvlJc w:val="left"/>
      <w:pPr>
        <w:tabs>
          <w:tab w:val="num" w:pos="840"/>
        </w:tabs>
        <w:ind w:left="840" w:hanging="727"/>
      </w:pPr>
      <w:rPr>
        <w:rFonts w:cs="Times New Roman" w:hint="eastAsia"/>
      </w:rPr>
    </w:lvl>
  </w:abstractNum>
  <w:abstractNum w:abstractNumId="13" w15:restartNumberingAfterBreak="0">
    <w:nsid w:val="204662CE"/>
    <w:multiLevelType w:val="hybridMultilevel"/>
    <w:tmpl w:val="56068ED8"/>
    <w:lvl w:ilvl="0" w:tplc="E9A027E8">
      <w:start w:val="1"/>
      <w:numFmt w:val="decimalEnclosedCircle"/>
      <w:lvlText w:val="%1"/>
      <w:lvlJc w:val="left"/>
      <w:pPr>
        <w:tabs>
          <w:tab w:val="num" w:pos="704"/>
        </w:tabs>
        <w:ind w:left="704"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4" w15:restartNumberingAfterBreak="0">
    <w:nsid w:val="27DF5172"/>
    <w:multiLevelType w:val="hybridMultilevel"/>
    <w:tmpl w:val="857454EC"/>
    <w:lvl w:ilvl="0" w:tplc="37B0BCA8">
      <w:start w:val="4"/>
      <w:numFmt w:val="decimalFullWidth"/>
      <w:lvlText w:val="（%1）"/>
      <w:lvlJc w:val="left"/>
      <w:pPr>
        <w:tabs>
          <w:tab w:val="num" w:pos="1050"/>
        </w:tabs>
        <w:ind w:left="1050" w:hanging="21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2FDC5A54"/>
    <w:multiLevelType w:val="singleLevel"/>
    <w:tmpl w:val="28B89D42"/>
    <w:lvl w:ilvl="0">
      <w:start w:val="1"/>
      <w:numFmt w:val="decimal"/>
      <w:lvlText w:val="（%1）"/>
      <w:lvlJc w:val="left"/>
      <w:pPr>
        <w:tabs>
          <w:tab w:val="num" w:pos="720"/>
        </w:tabs>
      </w:pPr>
      <w:rPr>
        <w:rFonts w:cs="Times New Roman" w:hint="eastAsia"/>
      </w:rPr>
    </w:lvl>
  </w:abstractNum>
  <w:abstractNum w:abstractNumId="16" w15:restartNumberingAfterBreak="0">
    <w:nsid w:val="41B80432"/>
    <w:multiLevelType w:val="hybridMultilevel"/>
    <w:tmpl w:val="585E8642"/>
    <w:lvl w:ilvl="0" w:tplc="37B0BCA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F728E7"/>
    <w:multiLevelType w:val="hybridMultilevel"/>
    <w:tmpl w:val="7BEA5FBE"/>
    <w:lvl w:ilvl="0" w:tplc="37B0BCA8">
      <w:start w:val="71"/>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3B2B80"/>
    <w:multiLevelType w:val="hybridMultilevel"/>
    <w:tmpl w:val="76D42460"/>
    <w:lvl w:ilvl="0" w:tplc="9BA6A832">
      <w:start w:val="3"/>
      <w:numFmt w:val="decimalFullWidth"/>
      <w:lvlText w:val="第%1章"/>
      <w:lvlJc w:val="left"/>
      <w:pPr>
        <w:tabs>
          <w:tab w:val="num" w:pos="1590"/>
        </w:tabs>
        <w:ind w:left="1590" w:hanging="1590"/>
      </w:pPr>
      <w:rPr>
        <w:rFonts w:hint="eastAsia"/>
      </w:rPr>
    </w:lvl>
    <w:lvl w:ilvl="1" w:tplc="234A3004" w:tentative="1">
      <w:start w:val="1"/>
      <w:numFmt w:val="aiueoFullWidth"/>
      <w:lvlText w:val="(%2)"/>
      <w:lvlJc w:val="left"/>
      <w:pPr>
        <w:tabs>
          <w:tab w:val="num" w:pos="840"/>
        </w:tabs>
        <w:ind w:left="840" w:hanging="420"/>
      </w:pPr>
    </w:lvl>
    <w:lvl w:ilvl="2" w:tplc="6986A62E" w:tentative="1">
      <w:start w:val="1"/>
      <w:numFmt w:val="decimalEnclosedCircle"/>
      <w:lvlText w:val="%3"/>
      <w:lvlJc w:val="left"/>
      <w:pPr>
        <w:tabs>
          <w:tab w:val="num" w:pos="1260"/>
        </w:tabs>
        <w:ind w:left="1260" w:hanging="420"/>
      </w:pPr>
    </w:lvl>
    <w:lvl w:ilvl="3" w:tplc="9FD645E2" w:tentative="1">
      <w:start w:val="1"/>
      <w:numFmt w:val="decimal"/>
      <w:lvlText w:val="%4."/>
      <w:lvlJc w:val="left"/>
      <w:pPr>
        <w:tabs>
          <w:tab w:val="num" w:pos="1680"/>
        </w:tabs>
        <w:ind w:left="1680" w:hanging="420"/>
      </w:pPr>
    </w:lvl>
    <w:lvl w:ilvl="4" w:tplc="8326EA86" w:tentative="1">
      <w:start w:val="1"/>
      <w:numFmt w:val="aiueoFullWidth"/>
      <w:lvlText w:val="(%5)"/>
      <w:lvlJc w:val="left"/>
      <w:pPr>
        <w:tabs>
          <w:tab w:val="num" w:pos="2100"/>
        </w:tabs>
        <w:ind w:left="2100" w:hanging="420"/>
      </w:pPr>
    </w:lvl>
    <w:lvl w:ilvl="5" w:tplc="97704132" w:tentative="1">
      <w:start w:val="1"/>
      <w:numFmt w:val="decimalEnclosedCircle"/>
      <w:lvlText w:val="%6"/>
      <w:lvlJc w:val="left"/>
      <w:pPr>
        <w:tabs>
          <w:tab w:val="num" w:pos="2520"/>
        </w:tabs>
        <w:ind w:left="2520" w:hanging="420"/>
      </w:pPr>
    </w:lvl>
    <w:lvl w:ilvl="6" w:tplc="685AE004" w:tentative="1">
      <w:start w:val="1"/>
      <w:numFmt w:val="decimal"/>
      <w:lvlText w:val="%7."/>
      <w:lvlJc w:val="left"/>
      <w:pPr>
        <w:tabs>
          <w:tab w:val="num" w:pos="2940"/>
        </w:tabs>
        <w:ind w:left="2940" w:hanging="420"/>
      </w:pPr>
    </w:lvl>
    <w:lvl w:ilvl="7" w:tplc="875E9BB0" w:tentative="1">
      <w:start w:val="1"/>
      <w:numFmt w:val="aiueoFullWidth"/>
      <w:lvlText w:val="(%8)"/>
      <w:lvlJc w:val="left"/>
      <w:pPr>
        <w:tabs>
          <w:tab w:val="num" w:pos="3360"/>
        </w:tabs>
        <w:ind w:left="3360" w:hanging="420"/>
      </w:pPr>
    </w:lvl>
    <w:lvl w:ilvl="8" w:tplc="1F6A8828" w:tentative="1">
      <w:start w:val="1"/>
      <w:numFmt w:val="decimalEnclosedCircle"/>
      <w:lvlText w:val="%9"/>
      <w:lvlJc w:val="left"/>
      <w:pPr>
        <w:tabs>
          <w:tab w:val="num" w:pos="3780"/>
        </w:tabs>
        <w:ind w:left="3780" w:hanging="420"/>
      </w:pPr>
    </w:lvl>
  </w:abstractNum>
  <w:abstractNum w:abstractNumId="19" w15:restartNumberingAfterBreak="0">
    <w:nsid w:val="498547CB"/>
    <w:multiLevelType w:val="singleLevel"/>
    <w:tmpl w:val="C2DCE494"/>
    <w:lvl w:ilvl="0">
      <w:start w:val="2"/>
      <w:numFmt w:val="decimal"/>
      <w:lvlText w:val="%1．"/>
      <w:lvlJc w:val="left"/>
      <w:pPr>
        <w:tabs>
          <w:tab w:val="num" w:pos="1040"/>
        </w:tabs>
        <w:ind w:left="907" w:hanging="227"/>
      </w:pPr>
      <w:rPr>
        <w:rFonts w:cs="Times New Roman" w:hint="eastAsia"/>
      </w:rPr>
    </w:lvl>
  </w:abstractNum>
  <w:abstractNum w:abstractNumId="20" w15:restartNumberingAfterBreak="0">
    <w:nsid w:val="52A015CA"/>
    <w:multiLevelType w:val="hybridMultilevel"/>
    <w:tmpl w:val="91CA7384"/>
    <w:lvl w:ilvl="0" w:tplc="E0AA9BD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47C71A2"/>
    <w:multiLevelType w:val="hybridMultilevel"/>
    <w:tmpl w:val="E75A2C4E"/>
    <w:lvl w:ilvl="0" w:tplc="0FA8E6B0">
      <w:start w:val="5"/>
      <w:numFmt w:val="decimalFullWidth"/>
      <w:lvlText w:val="（%1）"/>
      <w:lvlJc w:val="left"/>
      <w:pPr>
        <w:tabs>
          <w:tab w:val="num" w:pos="1680"/>
        </w:tabs>
        <w:ind w:left="1680" w:hanging="84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56F35DB0"/>
    <w:multiLevelType w:val="singleLevel"/>
    <w:tmpl w:val="63FC47BA"/>
    <w:lvl w:ilvl="0">
      <w:start w:val="10"/>
      <w:numFmt w:val="decimal"/>
      <w:lvlText w:val="第%1条"/>
      <w:lvlJc w:val="left"/>
      <w:pPr>
        <w:tabs>
          <w:tab w:val="num" w:pos="840"/>
        </w:tabs>
        <w:ind w:left="840" w:hanging="727"/>
      </w:pPr>
      <w:rPr>
        <w:rFonts w:cs="Times New Roman" w:hint="eastAsia"/>
      </w:rPr>
    </w:lvl>
  </w:abstractNum>
  <w:abstractNum w:abstractNumId="23" w15:restartNumberingAfterBreak="0">
    <w:nsid w:val="57C852B1"/>
    <w:multiLevelType w:val="hybridMultilevel"/>
    <w:tmpl w:val="966ACFEC"/>
    <w:lvl w:ilvl="0" w:tplc="FED0FE10">
      <w:start w:val="7"/>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69257208"/>
    <w:multiLevelType w:val="hybridMultilevel"/>
    <w:tmpl w:val="FBF0F292"/>
    <w:lvl w:ilvl="0" w:tplc="619615CC">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C01D1"/>
    <w:multiLevelType w:val="singleLevel"/>
    <w:tmpl w:val="0CBAAA7E"/>
    <w:lvl w:ilvl="0">
      <w:start w:val="2"/>
      <w:numFmt w:val="decimal"/>
      <w:lvlText w:val="%1．"/>
      <w:lvlJc w:val="left"/>
      <w:pPr>
        <w:tabs>
          <w:tab w:val="num" w:pos="1040"/>
        </w:tabs>
        <w:ind w:left="907" w:hanging="227"/>
      </w:pPr>
      <w:rPr>
        <w:rFonts w:cs="Times New Roman" w:hint="eastAsia"/>
      </w:rPr>
    </w:lvl>
  </w:abstractNum>
  <w:abstractNum w:abstractNumId="26" w15:restartNumberingAfterBreak="0">
    <w:nsid w:val="764B6C47"/>
    <w:multiLevelType w:val="hybridMultilevel"/>
    <w:tmpl w:val="70C0F51A"/>
    <w:lvl w:ilvl="0" w:tplc="82CC73E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21"/>
  </w:num>
  <w:num w:numId="3">
    <w:abstractNumId w:val="26"/>
  </w:num>
  <w:num w:numId="4">
    <w:abstractNumId w:val="16"/>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24"/>
  </w:num>
  <w:num w:numId="18">
    <w:abstractNumId w:val="17"/>
  </w:num>
  <w:num w:numId="19">
    <w:abstractNumId w:val="14"/>
  </w:num>
  <w:num w:numId="20">
    <w:abstractNumId w:val="20"/>
  </w:num>
  <w:num w:numId="21">
    <w:abstractNumId w:val="25"/>
  </w:num>
  <w:num w:numId="22">
    <w:abstractNumId w:val="12"/>
  </w:num>
  <w:num w:numId="23">
    <w:abstractNumId w:val="19"/>
  </w:num>
  <w:num w:numId="24">
    <w:abstractNumId w:val="22"/>
  </w:num>
  <w:num w:numId="25">
    <w:abstractNumId w:val="15"/>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C5"/>
    <w:rsid w:val="000001A5"/>
    <w:rsid w:val="00002794"/>
    <w:rsid w:val="0000639C"/>
    <w:rsid w:val="00011B66"/>
    <w:rsid w:val="0001254A"/>
    <w:rsid w:val="000169D1"/>
    <w:rsid w:val="00021A15"/>
    <w:rsid w:val="000224C0"/>
    <w:rsid w:val="000229AA"/>
    <w:rsid w:val="00024914"/>
    <w:rsid w:val="0003258B"/>
    <w:rsid w:val="0003695C"/>
    <w:rsid w:val="0004247B"/>
    <w:rsid w:val="0004372B"/>
    <w:rsid w:val="0004676D"/>
    <w:rsid w:val="00046D70"/>
    <w:rsid w:val="00047B55"/>
    <w:rsid w:val="000578CF"/>
    <w:rsid w:val="00060922"/>
    <w:rsid w:val="000632D7"/>
    <w:rsid w:val="000645DC"/>
    <w:rsid w:val="0006617B"/>
    <w:rsid w:val="00073876"/>
    <w:rsid w:val="00075DAF"/>
    <w:rsid w:val="00077BD7"/>
    <w:rsid w:val="00090CF1"/>
    <w:rsid w:val="00092ABD"/>
    <w:rsid w:val="00096B14"/>
    <w:rsid w:val="00097052"/>
    <w:rsid w:val="000B0DD2"/>
    <w:rsid w:val="000B2E5A"/>
    <w:rsid w:val="000B302A"/>
    <w:rsid w:val="000B5EA1"/>
    <w:rsid w:val="000B6EA6"/>
    <w:rsid w:val="000C31B1"/>
    <w:rsid w:val="000C3534"/>
    <w:rsid w:val="000C6644"/>
    <w:rsid w:val="000C6DE5"/>
    <w:rsid w:val="000E2DEC"/>
    <w:rsid w:val="000E6F76"/>
    <w:rsid w:val="000E720D"/>
    <w:rsid w:val="000F2415"/>
    <w:rsid w:val="000F2C0E"/>
    <w:rsid w:val="000F3CC6"/>
    <w:rsid w:val="000F6DA4"/>
    <w:rsid w:val="000F705C"/>
    <w:rsid w:val="00100182"/>
    <w:rsid w:val="001001EB"/>
    <w:rsid w:val="00104A97"/>
    <w:rsid w:val="001150BA"/>
    <w:rsid w:val="00115D43"/>
    <w:rsid w:val="001201A4"/>
    <w:rsid w:val="00124645"/>
    <w:rsid w:val="00125ACD"/>
    <w:rsid w:val="00127442"/>
    <w:rsid w:val="00132876"/>
    <w:rsid w:val="00134D34"/>
    <w:rsid w:val="00135287"/>
    <w:rsid w:val="00135B62"/>
    <w:rsid w:val="00143CF6"/>
    <w:rsid w:val="00145DF1"/>
    <w:rsid w:val="00150954"/>
    <w:rsid w:val="001523C6"/>
    <w:rsid w:val="00153CB9"/>
    <w:rsid w:val="00163EF8"/>
    <w:rsid w:val="00164640"/>
    <w:rsid w:val="00166A8C"/>
    <w:rsid w:val="00173491"/>
    <w:rsid w:val="00177540"/>
    <w:rsid w:val="00180A4F"/>
    <w:rsid w:val="00186665"/>
    <w:rsid w:val="00187910"/>
    <w:rsid w:val="00194CBF"/>
    <w:rsid w:val="00195E18"/>
    <w:rsid w:val="00196760"/>
    <w:rsid w:val="00197C36"/>
    <w:rsid w:val="001A03F7"/>
    <w:rsid w:val="001A50F5"/>
    <w:rsid w:val="001A79F7"/>
    <w:rsid w:val="001B4556"/>
    <w:rsid w:val="001B62B6"/>
    <w:rsid w:val="001C3528"/>
    <w:rsid w:val="001C53F1"/>
    <w:rsid w:val="001C614C"/>
    <w:rsid w:val="001D01E4"/>
    <w:rsid w:val="001D16F3"/>
    <w:rsid w:val="001D557E"/>
    <w:rsid w:val="001D69D3"/>
    <w:rsid w:val="001E20E1"/>
    <w:rsid w:val="001E300A"/>
    <w:rsid w:val="001E49F6"/>
    <w:rsid w:val="001E58AD"/>
    <w:rsid w:val="001E5BDE"/>
    <w:rsid w:val="001F2EC1"/>
    <w:rsid w:val="00201707"/>
    <w:rsid w:val="00204332"/>
    <w:rsid w:val="002050BF"/>
    <w:rsid w:val="002064FE"/>
    <w:rsid w:val="0021701D"/>
    <w:rsid w:val="002240C4"/>
    <w:rsid w:val="0022510E"/>
    <w:rsid w:val="002314DC"/>
    <w:rsid w:val="00236853"/>
    <w:rsid w:val="00240B6B"/>
    <w:rsid w:val="002426FE"/>
    <w:rsid w:val="002442F0"/>
    <w:rsid w:val="00245198"/>
    <w:rsid w:val="00247468"/>
    <w:rsid w:val="002520E4"/>
    <w:rsid w:val="00267CF2"/>
    <w:rsid w:val="00270F76"/>
    <w:rsid w:val="002772F3"/>
    <w:rsid w:val="00281730"/>
    <w:rsid w:val="002838CF"/>
    <w:rsid w:val="00292DAE"/>
    <w:rsid w:val="002A0D7F"/>
    <w:rsid w:val="002A0D86"/>
    <w:rsid w:val="002A1C9B"/>
    <w:rsid w:val="002A4695"/>
    <w:rsid w:val="002B0BB2"/>
    <w:rsid w:val="002B14FB"/>
    <w:rsid w:val="002B2982"/>
    <w:rsid w:val="002C0DB2"/>
    <w:rsid w:val="002C1BAD"/>
    <w:rsid w:val="002C2397"/>
    <w:rsid w:val="002C328D"/>
    <w:rsid w:val="002C49EC"/>
    <w:rsid w:val="002C5760"/>
    <w:rsid w:val="002D3572"/>
    <w:rsid w:val="002D388C"/>
    <w:rsid w:val="002D6E3C"/>
    <w:rsid w:val="002D7440"/>
    <w:rsid w:val="002E0807"/>
    <w:rsid w:val="002E3101"/>
    <w:rsid w:val="002E5DB8"/>
    <w:rsid w:val="002F14FF"/>
    <w:rsid w:val="0030512C"/>
    <w:rsid w:val="00305EFD"/>
    <w:rsid w:val="003061D7"/>
    <w:rsid w:val="0030637E"/>
    <w:rsid w:val="0030703A"/>
    <w:rsid w:val="003103DB"/>
    <w:rsid w:val="00314B09"/>
    <w:rsid w:val="00317CF4"/>
    <w:rsid w:val="00327B8A"/>
    <w:rsid w:val="0033430A"/>
    <w:rsid w:val="00334D21"/>
    <w:rsid w:val="00334D8D"/>
    <w:rsid w:val="00337186"/>
    <w:rsid w:val="0034155D"/>
    <w:rsid w:val="0034202F"/>
    <w:rsid w:val="00345E48"/>
    <w:rsid w:val="00350840"/>
    <w:rsid w:val="00356A53"/>
    <w:rsid w:val="00360C55"/>
    <w:rsid w:val="00361E73"/>
    <w:rsid w:val="0036367A"/>
    <w:rsid w:val="0036670E"/>
    <w:rsid w:val="003676E7"/>
    <w:rsid w:val="00376FB8"/>
    <w:rsid w:val="0038128F"/>
    <w:rsid w:val="00381E1A"/>
    <w:rsid w:val="003832C4"/>
    <w:rsid w:val="00394BBD"/>
    <w:rsid w:val="003A3AD9"/>
    <w:rsid w:val="003A5A27"/>
    <w:rsid w:val="003A5E4F"/>
    <w:rsid w:val="003A7DF0"/>
    <w:rsid w:val="003B4EAC"/>
    <w:rsid w:val="003C426B"/>
    <w:rsid w:val="003D34EE"/>
    <w:rsid w:val="003D3614"/>
    <w:rsid w:val="003E3F56"/>
    <w:rsid w:val="003E7D53"/>
    <w:rsid w:val="003F30A3"/>
    <w:rsid w:val="003F35C5"/>
    <w:rsid w:val="003F6387"/>
    <w:rsid w:val="003F666C"/>
    <w:rsid w:val="003F7F02"/>
    <w:rsid w:val="00402BBC"/>
    <w:rsid w:val="0041290A"/>
    <w:rsid w:val="004156C2"/>
    <w:rsid w:val="004161E9"/>
    <w:rsid w:val="004234DA"/>
    <w:rsid w:val="00424100"/>
    <w:rsid w:val="004268CF"/>
    <w:rsid w:val="00427756"/>
    <w:rsid w:val="004308AF"/>
    <w:rsid w:val="004326CB"/>
    <w:rsid w:val="00436224"/>
    <w:rsid w:val="004404C5"/>
    <w:rsid w:val="004441F5"/>
    <w:rsid w:val="00444BF8"/>
    <w:rsid w:val="00456A61"/>
    <w:rsid w:val="00460264"/>
    <w:rsid w:val="00462739"/>
    <w:rsid w:val="0046756F"/>
    <w:rsid w:val="00470481"/>
    <w:rsid w:val="004704BC"/>
    <w:rsid w:val="00481853"/>
    <w:rsid w:val="00482201"/>
    <w:rsid w:val="0048396A"/>
    <w:rsid w:val="00496D7C"/>
    <w:rsid w:val="0049780B"/>
    <w:rsid w:val="00497901"/>
    <w:rsid w:val="004A3FD3"/>
    <w:rsid w:val="004C03C5"/>
    <w:rsid w:val="004C0DDD"/>
    <w:rsid w:val="004C1291"/>
    <w:rsid w:val="004C1CDF"/>
    <w:rsid w:val="004E21C8"/>
    <w:rsid w:val="004E3283"/>
    <w:rsid w:val="004E6D23"/>
    <w:rsid w:val="004E6FB8"/>
    <w:rsid w:val="004E7A42"/>
    <w:rsid w:val="004F57B2"/>
    <w:rsid w:val="00505A98"/>
    <w:rsid w:val="0051427A"/>
    <w:rsid w:val="00516957"/>
    <w:rsid w:val="0052060F"/>
    <w:rsid w:val="0052468A"/>
    <w:rsid w:val="00536234"/>
    <w:rsid w:val="00540313"/>
    <w:rsid w:val="00540FCF"/>
    <w:rsid w:val="005414EA"/>
    <w:rsid w:val="00545D1E"/>
    <w:rsid w:val="00555A7E"/>
    <w:rsid w:val="0055624A"/>
    <w:rsid w:val="005609D2"/>
    <w:rsid w:val="00561308"/>
    <w:rsid w:val="0056418C"/>
    <w:rsid w:val="00566485"/>
    <w:rsid w:val="005716B7"/>
    <w:rsid w:val="00572EB9"/>
    <w:rsid w:val="00576E8D"/>
    <w:rsid w:val="0058717C"/>
    <w:rsid w:val="00587A1B"/>
    <w:rsid w:val="00594421"/>
    <w:rsid w:val="005B6759"/>
    <w:rsid w:val="005C134D"/>
    <w:rsid w:val="005C2785"/>
    <w:rsid w:val="005D05ED"/>
    <w:rsid w:val="005D0983"/>
    <w:rsid w:val="005D1AFB"/>
    <w:rsid w:val="005E0898"/>
    <w:rsid w:val="005E63B0"/>
    <w:rsid w:val="005F1F0C"/>
    <w:rsid w:val="00602BA2"/>
    <w:rsid w:val="006036CA"/>
    <w:rsid w:val="00611E8B"/>
    <w:rsid w:val="00613B85"/>
    <w:rsid w:val="00615667"/>
    <w:rsid w:val="0062143E"/>
    <w:rsid w:val="00623634"/>
    <w:rsid w:val="00625343"/>
    <w:rsid w:val="00625476"/>
    <w:rsid w:val="00641465"/>
    <w:rsid w:val="00647F89"/>
    <w:rsid w:val="00651B16"/>
    <w:rsid w:val="00653747"/>
    <w:rsid w:val="0065740E"/>
    <w:rsid w:val="006659DC"/>
    <w:rsid w:val="00666D3F"/>
    <w:rsid w:val="0066723A"/>
    <w:rsid w:val="006716EC"/>
    <w:rsid w:val="00673A22"/>
    <w:rsid w:val="00673CFD"/>
    <w:rsid w:val="00673ECA"/>
    <w:rsid w:val="006A0D2B"/>
    <w:rsid w:val="006A30A8"/>
    <w:rsid w:val="006A4742"/>
    <w:rsid w:val="006B30A9"/>
    <w:rsid w:val="006B47CB"/>
    <w:rsid w:val="006B5A23"/>
    <w:rsid w:val="006B5BA9"/>
    <w:rsid w:val="006C319B"/>
    <w:rsid w:val="006C47D1"/>
    <w:rsid w:val="006C59B0"/>
    <w:rsid w:val="006C6076"/>
    <w:rsid w:val="006D10D4"/>
    <w:rsid w:val="006E4B19"/>
    <w:rsid w:val="006E5FA3"/>
    <w:rsid w:val="006E6099"/>
    <w:rsid w:val="006E75EE"/>
    <w:rsid w:val="006F657C"/>
    <w:rsid w:val="006F7398"/>
    <w:rsid w:val="00703088"/>
    <w:rsid w:val="00706690"/>
    <w:rsid w:val="00707B30"/>
    <w:rsid w:val="007114AF"/>
    <w:rsid w:val="00714883"/>
    <w:rsid w:val="007156F4"/>
    <w:rsid w:val="007167A2"/>
    <w:rsid w:val="0072080B"/>
    <w:rsid w:val="00723627"/>
    <w:rsid w:val="0072405C"/>
    <w:rsid w:val="00725E23"/>
    <w:rsid w:val="007265D0"/>
    <w:rsid w:val="00727A50"/>
    <w:rsid w:val="007301FC"/>
    <w:rsid w:val="0073204B"/>
    <w:rsid w:val="00741899"/>
    <w:rsid w:val="00741990"/>
    <w:rsid w:val="00746724"/>
    <w:rsid w:val="007513ED"/>
    <w:rsid w:val="007558E0"/>
    <w:rsid w:val="00770485"/>
    <w:rsid w:val="00770950"/>
    <w:rsid w:val="00772A8B"/>
    <w:rsid w:val="00772C71"/>
    <w:rsid w:val="00774D6E"/>
    <w:rsid w:val="007767FC"/>
    <w:rsid w:val="0077743B"/>
    <w:rsid w:val="00781037"/>
    <w:rsid w:val="00781A43"/>
    <w:rsid w:val="00783504"/>
    <w:rsid w:val="00785295"/>
    <w:rsid w:val="00792F3A"/>
    <w:rsid w:val="00796798"/>
    <w:rsid w:val="007A347E"/>
    <w:rsid w:val="007B5A79"/>
    <w:rsid w:val="007C3BA4"/>
    <w:rsid w:val="007C5CF3"/>
    <w:rsid w:val="007D1B26"/>
    <w:rsid w:val="007D790E"/>
    <w:rsid w:val="007E0848"/>
    <w:rsid w:val="007E24CB"/>
    <w:rsid w:val="007F315C"/>
    <w:rsid w:val="007F380E"/>
    <w:rsid w:val="00800456"/>
    <w:rsid w:val="008007B1"/>
    <w:rsid w:val="00800EA5"/>
    <w:rsid w:val="008020DD"/>
    <w:rsid w:val="00810E9A"/>
    <w:rsid w:val="00811455"/>
    <w:rsid w:val="00813167"/>
    <w:rsid w:val="00815CB1"/>
    <w:rsid w:val="00821944"/>
    <w:rsid w:val="0082204A"/>
    <w:rsid w:val="008252E0"/>
    <w:rsid w:val="00830D3A"/>
    <w:rsid w:val="0083710E"/>
    <w:rsid w:val="00842908"/>
    <w:rsid w:val="00846324"/>
    <w:rsid w:val="00846C90"/>
    <w:rsid w:val="00846E18"/>
    <w:rsid w:val="008528F6"/>
    <w:rsid w:val="008555EA"/>
    <w:rsid w:val="00856850"/>
    <w:rsid w:val="008621F5"/>
    <w:rsid w:val="00871DD4"/>
    <w:rsid w:val="008900CF"/>
    <w:rsid w:val="008939D3"/>
    <w:rsid w:val="00893FC4"/>
    <w:rsid w:val="008A3D68"/>
    <w:rsid w:val="008A79D3"/>
    <w:rsid w:val="008B0156"/>
    <w:rsid w:val="008B11E4"/>
    <w:rsid w:val="008B2290"/>
    <w:rsid w:val="008B5D8A"/>
    <w:rsid w:val="008C4F30"/>
    <w:rsid w:val="008D0CE4"/>
    <w:rsid w:val="008F1C2D"/>
    <w:rsid w:val="008F5179"/>
    <w:rsid w:val="008F7516"/>
    <w:rsid w:val="00901D0A"/>
    <w:rsid w:val="00904ADF"/>
    <w:rsid w:val="009118BC"/>
    <w:rsid w:val="00923652"/>
    <w:rsid w:val="00927253"/>
    <w:rsid w:val="00927EE4"/>
    <w:rsid w:val="0093091D"/>
    <w:rsid w:val="0093792E"/>
    <w:rsid w:val="00944941"/>
    <w:rsid w:val="00945735"/>
    <w:rsid w:val="00946868"/>
    <w:rsid w:val="00957B50"/>
    <w:rsid w:val="009606FB"/>
    <w:rsid w:val="009734A7"/>
    <w:rsid w:val="00974D9F"/>
    <w:rsid w:val="00976710"/>
    <w:rsid w:val="009810BA"/>
    <w:rsid w:val="00981348"/>
    <w:rsid w:val="0098181A"/>
    <w:rsid w:val="009837DC"/>
    <w:rsid w:val="00986536"/>
    <w:rsid w:val="00993215"/>
    <w:rsid w:val="00993C2B"/>
    <w:rsid w:val="009A25DA"/>
    <w:rsid w:val="009A4054"/>
    <w:rsid w:val="009A4211"/>
    <w:rsid w:val="009B3EF9"/>
    <w:rsid w:val="009B3F3F"/>
    <w:rsid w:val="009B45A6"/>
    <w:rsid w:val="009B4D67"/>
    <w:rsid w:val="009C498D"/>
    <w:rsid w:val="009D758A"/>
    <w:rsid w:val="009E548C"/>
    <w:rsid w:val="009F1DBE"/>
    <w:rsid w:val="009F3745"/>
    <w:rsid w:val="009F44DB"/>
    <w:rsid w:val="009F7306"/>
    <w:rsid w:val="00A024CD"/>
    <w:rsid w:val="00A06491"/>
    <w:rsid w:val="00A1726E"/>
    <w:rsid w:val="00A17E63"/>
    <w:rsid w:val="00A25FC3"/>
    <w:rsid w:val="00A32D2A"/>
    <w:rsid w:val="00A3618C"/>
    <w:rsid w:val="00A414A8"/>
    <w:rsid w:val="00A42E21"/>
    <w:rsid w:val="00A463D9"/>
    <w:rsid w:val="00A63543"/>
    <w:rsid w:val="00A64EBF"/>
    <w:rsid w:val="00A6673C"/>
    <w:rsid w:val="00A67A80"/>
    <w:rsid w:val="00A702BB"/>
    <w:rsid w:val="00A7141A"/>
    <w:rsid w:val="00A7199A"/>
    <w:rsid w:val="00A74097"/>
    <w:rsid w:val="00A75233"/>
    <w:rsid w:val="00A76F59"/>
    <w:rsid w:val="00A81D80"/>
    <w:rsid w:val="00A84B19"/>
    <w:rsid w:val="00A85303"/>
    <w:rsid w:val="00A8556A"/>
    <w:rsid w:val="00A87EBE"/>
    <w:rsid w:val="00A90CF6"/>
    <w:rsid w:val="00AA0DD7"/>
    <w:rsid w:val="00AA5B1F"/>
    <w:rsid w:val="00AA6EFA"/>
    <w:rsid w:val="00AA7FDD"/>
    <w:rsid w:val="00AB7E8A"/>
    <w:rsid w:val="00AC0D40"/>
    <w:rsid w:val="00AC12AD"/>
    <w:rsid w:val="00AC1EE4"/>
    <w:rsid w:val="00AC2F98"/>
    <w:rsid w:val="00AC6D0C"/>
    <w:rsid w:val="00AD23E5"/>
    <w:rsid w:val="00AE0594"/>
    <w:rsid w:val="00AE1DF5"/>
    <w:rsid w:val="00AE2B5E"/>
    <w:rsid w:val="00AE6629"/>
    <w:rsid w:val="00AF0E43"/>
    <w:rsid w:val="00AF2BDA"/>
    <w:rsid w:val="00AF344B"/>
    <w:rsid w:val="00B01BAA"/>
    <w:rsid w:val="00B01FCE"/>
    <w:rsid w:val="00B02E22"/>
    <w:rsid w:val="00B124F0"/>
    <w:rsid w:val="00B12865"/>
    <w:rsid w:val="00B13B0E"/>
    <w:rsid w:val="00B178E0"/>
    <w:rsid w:val="00B23C29"/>
    <w:rsid w:val="00B23C8B"/>
    <w:rsid w:val="00B27FC5"/>
    <w:rsid w:val="00B32980"/>
    <w:rsid w:val="00B33380"/>
    <w:rsid w:val="00B334E3"/>
    <w:rsid w:val="00B35453"/>
    <w:rsid w:val="00B40A5F"/>
    <w:rsid w:val="00B410AD"/>
    <w:rsid w:val="00B43E6E"/>
    <w:rsid w:val="00B45518"/>
    <w:rsid w:val="00B455AF"/>
    <w:rsid w:val="00B46C32"/>
    <w:rsid w:val="00B51C2F"/>
    <w:rsid w:val="00B529A0"/>
    <w:rsid w:val="00B537CE"/>
    <w:rsid w:val="00B60EAB"/>
    <w:rsid w:val="00B66217"/>
    <w:rsid w:val="00B80008"/>
    <w:rsid w:val="00B817FD"/>
    <w:rsid w:val="00B82F4B"/>
    <w:rsid w:val="00B844F5"/>
    <w:rsid w:val="00B92939"/>
    <w:rsid w:val="00B9399F"/>
    <w:rsid w:val="00B96937"/>
    <w:rsid w:val="00BA07EC"/>
    <w:rsid w:val="00BA4F83"/>
    <w:rsid w:val="00BA7EBB"/>
    <w:rsid w:val="00BB5F93"/>
    <w:rsid w:val="00BC08E3"/>
    <w:rsid w:val="00BE3FF1"/>
    <w:rsid w:val="00BF0BF0"/>
    <w:rsid w:val="00C0299C"/>
    <w:rsid w:val="00C02ED3"/>
    <w:rsid w:val="00C053A6"/>
    <w:rsid w:val="00C06F3F"/>
    <w:rsid w:val="00C114A5"/>
    <w:rsid w:val="00C12C86"/>
    <w:rsid w:val="00C25225"/>
    <w:rsid w:val="00C27699"/>
    <w:rsid w:val="00C34C5D"/>
    <w:rsid w:val="00C41462"/>
    <w:rsid w:val="00C43665"/>
    <w:rsid w:val="00C45051"/>
    <w:rsid w:val="00C479F6"/>
    <w:rsid w:val="00C54FDE"/>
    <w:rsid w:val="00C575DA"/>
    <w:rsid w:val="00C603D1"/>
    <w:rsid w:val="00C63FAA"/>
    <w:rsid w:val="00C6577E"/>
    <w:rsid w:val="00C67127"/>
    <w:rsid w:val="00C73190"/>
    <w:rsid w:val="00C757B9"/>
    <w:rsid w:val="00C8372A"/>
    <w:rsid w:val="00C84540"/>
    <w:rsid w:val="00C91B0A"/>
    <w:rsid w:val="00C91B0F"/>
    <w:rsid w:val="00C91D4C"/>
    <w:rsid w:val="00C93079"/>
    <w:rsid w:val="00C940A1"/>
    <w:rsid w:val="00CA0173"/>
    <w:rsid w:val="00CA296A"/>
    <w:rsid w:val="00CA2C1C"/>
    <w:rsid w:val="00CA4558"/>
    <w:rsid w:val="00CA5213"/>
    <w:rsid w:val="00CA5D36"/>
    <w:rsid w:val="00CA6914"/>
    <w:rsid w:val="00CB1240"/>
    <w:rsid w:val="00CB1B5E"/>
    <w:rsid w:val="00CB57DD"/>
    <w:rsid w:val="00CB649B"/>
    <w:rsid w:val="00CB6B37"/>
    <w:rsid w:val="00CC041F"/>
    <w:rsid w:val="00CC1333"/>
    <w:rsid w:val="00CC49A6"/>
    <w:rsid w:val="00CC4FB4"/>
    <w:rsid w:val="00CC5728"/>
    <w:rsid w:val="00CD12B8"/>
    <w:rsid w:val="00CD1FFC"/>
    <w:rsid w:val="00CD30BC"/>
    <w:rsid w:val="00CD3A42"/>
    <w:rsid w:val="00CD70CD"/>
    <w:rsid w:val="00CD7D65"/>
    <w:rsid w:val="00CD7E27"/>
    <w:rsid w:val="00CE0C25"/>
    <w:rsid w:val="00CE16E2"/>
    <w:rsid w:val="00CE6BF9"/>
    <w:rsid w:val="00CF6F2D"/>
    <w:rsid w:val="00CF7418"/>
    <w:rsid w:val="00D06FF1"/>
    <w:rsid w:val="00D1726A"/>
    <w:rsid w:val="00D17849"/>
    <w:rsid w:val="00D22030"/>
    <w:rsid w:val="00D34907"/>
    <w:rsid w:val="00D413FD"/>
    <w:rsid w:val="00D42935"/>
    <w:rsid w:val="00D4705D"/>
    <w:rsid w:val="00D53016"/>
    <w:rsid w:val="00D55E0C"/>
    <w:rsid w:val="00D63BDA"/>
    <w:rsid w:val="00D64DA2"/>
    <w:rsid w:val="00D72B7C"/>
    <w:rsid w:val="00D74775"/>
    <w:rsid w:val="00D75E84"/>
    <w:rsid w:val="00D8498F"/>
    <w:rsid w:val="00D92BD0"/>
    <w:rsid w:val="00D93211"/>
    <w:rsid w:val="00D95C75"/>
    <w:rsid w:val="00DA60AA"/>
    <w:rsid w:val="00DA7160"/>
    <w:rsid w:val="00DB5369"/>
    <w:rsid w:val="00DC3954"/>
    <w:rsid w:val="00DC58BF"/>
    <w:rsid w:val="00DC6BBC"/>
    <w:rsid w:val="00DD2305"/>
    <w:rsid w:val="00DD3D4C"/>
    <w:rsid w:val="00DD4EB6"/>
    <w:rsid w:val="00DE508D"/>
    <w:rsid w:val="00DE5792"/>
    <w:rsid w:val="00DE5A59"/>
    <w:rsid w:val="00DF1AFF"/>
    <w:rsid w:val="00DF6999"/>
    <w:rsid w:val="00E0113A"/>
    <w:rsid w:val="00E0519E"/>
    <w:rsid w:val="00E07D6F"/>
    <w:rsid w:val="00E11E62"/>
    <w:rsid w:val="00E16489"/>
    <w:rsid w:val="00E16605"/>
    <w:rsid w:val="00E1792E"/>
    <w:rsid w:val="00E22C21"/>
    <w:rsid w:val="00E23DC7"/>
    <w:rsid w:val="00E2414D"/>
    <w:rsid w:val="00E26AD8"/>
    <w:rsid w:val="00E32332"/>
    <w:rsid w:val="00E35015"/>
    <w:rsid w:val="00E363C2"/>
    <w:rsid w:val="00E369CC"/>
    <w:rsid w:val="00E411A4"/>
    <w:rsid w:val="00E41D61"/>
    <w:rsid w:val="00E4211F"/>
    <w:rsid w:val="00E45043"/>
    <w:rsid w:val="00E538C2"/>
    <w:rsid w:val="00E546F7"/>
    <w:rsid w:val="00E55747"/>
    <w:rsid w:val="00E57168"/>
    <w:rsid w:val="00E640E7"/>
    <w:rsid w:val="00E652C4"/>
    <w:rsid w:val="00E6671C"/>
    <w:rsid w:val="00E67D56"/>
    <w:rsid w:val="00E74446"/>
    <w:rsid w:val="00E75073"/>
    <w:rsid w:val="00E85F3B"/>
    <w:rsid w:val="00E87644"/>
    <w:rsid w:val="00E9067A"/>
    <w:rsid w:val="00E90ED5"/>
    <w:rsid w:val="00E913C4"/>
    <w:rsid w:val="00E9289B"/>
    <w:rsid w:val="00E93EDC"/>
    <w:rsid w:val="00E94BC0"/>
    <w:rsid w:val="00EA4606"/>
    <w:rsid w:val="00EA557E"/>
    <w:rsid w:val="00EB1C76"/>
    <w:rsid w:val="00EB7A84"/>
    <w:rsid w:val="00EC30D5"/>
    <w:rsid w:val="00EC4A7F"/>
    <w:rsid w:val="00EC5304"/>
    <w:rsid w:val="00EC74A2"/>
    <w:rsid w:val="00EE302C"/>
    <w:rsid w:val="00EE339A"/>
    <w:rsid w:val="00EE55A0"/>
    <w:rsid w:val="00EE598D"/>
    <w:rsid w:val="00EE6215"/>
    <w:rsid w:val="00EF0397"/>
    <w:rsid w:val="00EF6175"/>
    <w:rsid w:val="00F02F35"/>
    <w:rsid w:val="00F03D61"/>
    <w:rsid w:val="00F11BC8"/>
    <w:rsid w:val="00F11F06"/>
    <w:rsid w:val="00F200BB"/>
    <w:rsid w:val="00F25670"/>
    <w:rsid w:val="00F266F4"/>
    <w:rsid w:val="00F30BE1"/>
    <w:rsid w:val="00F30ED5"/>
    <w:rsid w:val="00F35CDB"/>
    <w:rsid w:val="00F37476"/>
    <w:rsid w:val="00F4403F"/>
    <w:rsid w:val="00F46829"/>
    <w:rsid w:val="00F46B45"/>
    <w:rsid w:val="00F51151"/>
    <w:rsid w:val="00F55495"/>
    <w:rsid w:val="00F57B30"/>
    <w:rsid w:val="00F61A8F"/>
    <w:rsid w:val="00F63DB3"/>
    <w:rsid w:val="00F67E28"/>
    <w:rsid w:val="00F70CC2"/>
    <w:rsid w:val="00F71E57"/>
    <w:rsid w:val="00F72634"/>
    <w:rsid w:val="00F73EF6"/>
    <w:rsid w:val="00F76D60"/>
    <w:rsid w:val="00F77C29"/>
    <w:rsid w:val="00F849AB"/>
    <w:rsid w:val="00F90021"/>
    <w:rsid w:val="00F90D82"/>
    <w:rsid w:val="00F94EB7"/>
    <w:rsid w:val="00FA0079"/>
    <w:rsid w:val="00FA1259"/>
    <w:rsid w:val="00FA75F7"/>
    <w:rsid w:val="00FA76D1"/>
    <w:rsid w:val="00FC20D0"/>
    <w:rsid w:val="00FC41E4"/>
    <w:rsid w:val="00FC41FB"/>
    <w:rsid w:val="00FC5E95"/>
    <w:rsid w:val="00FC7F67"/>
    <w:rsid w:val="00FD3A04"/>
    <w:rsid w:val="00FD704D"/>
    <w:rsid w:val="00FE2EEA"/>
    <w:rsid w:val="00FE4E11"/>
    <w:rsid w:val="00FE50D7"/>
    <w:rsid w:val="00FE753D"/>
    <w:rsid w:val="00FF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0DB13F"/>
  <w15:chartTrackingRefBased/>
  <w15:docId w15:val="{7D4DF24B-7785-4ACE-AE05-942ABF54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D82"/>
    <w:pPr>
      <w:jc w:val="both"/>
    </w:pPr>
    <w:rPr>
      <w:rFonts w:ascii="ＭＳ 明朝"/>
      <w:kern w:val="2"/>
      <w:sz w:val="21"/>
      <w:szCs w:val="24"/>
    </w:rPr>
  </w:style>
  <w:style w:type="paragraph" w:styleId="1">
    <w:name w:val="heading 1"/>
    <w:basedOn w:val="a"/>
    <w:next w:val="a"/>
    <w:link w:val="10"/>
    <w:qFormat/>
    <w:rsid w:val="002D6E3C"/>
    <w:pPr>
      <w:keepNext/>
      <w:outlineLvl w:val="0"/>
    </w:pPr>
    <w:rPr>
      <w:rFonts w:ascii="Arial" w:eastAsia="ＭＳ ゴシック" w:hAnsi="Arial"/>
      <w:sz w:val="24"/>
      <w:lang w:val="x-none" w:eastAsia="x-none"/>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unhideWhenUsed/>
    <w:qFormat/>
    <w:rsid w:val="00A75233"/>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2D6E3C"/>
    <w:rPr>
      <w:rFonts w:ascii="Arial" w:eastAsia="ＭＳ ゴシック" w:hAnsi="Arial" w:cs="Times New Roman"/>
      <w:kern w:val="2"/>
      <w:sz w:val="24"/>
      <w:szCs w:val="24"/>
    </w:rPr>
  </w:style>
  <w:style w:type="character" w:customStyle="1" w:styleId="30">
    <w:name w:val="見出し 3 (文字)"/>
    <w:link w:val="3"/>
    <w:rsid w:val="00A75233"/>
    <w:rPr>
      <w:rFonts w:ascii="Arial" w:eastAsia="ＭＳ ゴシック" w:hAnsi="Arial"/>
      <w:kern w:val="2"/>
      <w:sz w:val="21"/>
      <w:szCs w:val="24"/>
      <w:lang w:val="x-none" w:eastAsia="x-none"/>
    </w:rPr>
  </w:style>
  <w:style w:type="paragraph" w:customStyle="1" w:styleId="11">
    <w:name w:val="1（章）"/>
    <w:basedOn w:val="1"/>
    <w:qFormat/>
    <w:rsid w:val="00CA0173"/>
    <w:pPr>
      <w:autoSpaceDE w:val="0"/>
      <w:autoSpaceDN w:val="0"/>
      <w:spacing w:beforeLines="100" w:before="100"/>
      <w:jc w:val="center"/>
    </w:pPr>
    <w:rPr>
      <w:rFonts w:ascii="ＭＳ ゴシック" w:cs="ＭＳ 明朝"/>
      <w:kern w:val="0"/>
      <w:sz w:val="32"/>
      <w:szCs w:val="20"/>
    </w:rPr>
  </w:style>
  <w:style w:type="paragraph" w:customStyle="1" w:styleId="20">
    <w:name w:val="2（節）"/>
    <w:basedOn w:val="1"/>
    <w:qFormat/>
    <w:rsid w:val="002B0BB2"/>
    <w:pPr>
      <w:autoSpaceDE w:val="0"/>
      <w:autoSpaceDN w:val="0"/>
      <w:snapToGrid w:val="0"/>
      <w:spacing w:beforeLines="100" w:before="100"/>
      <w:contextualSpacing/>
      <w:jc w:val="center"/>
    </w:pPr>
    <w:rPr>
      <w:rFonts w:ascii="ＭＳ 明朝"/>
      <w:kern w:val="0"/>
      <w:szCs w:val="21"/>
    </w:rPr>
  </w:style>
  <w:style w:type="paragraph" w:customStyle="1" w:styleId="4">
    <w:name w:val="4（条）"/>
    <w:basedOn w:val="a"/>
    <w:qFormat/>
    <w:rsid w:val="0001254A"/>
    <w:pPr>
      <w:autoSpaceDE w:val="0"/>
      <w:autoSpaceDN w:val="0"/>
      <w:ind w:left="660" w:hangingChars="300" w:hanging="660"/>
      <w:outlineLvl w:val="2"/>
    </w:pPr>
    <w:rPr>
      <w:kern w:val="0"/>
      <w:sz w:val="22"/>
      <w:szCs w:val="21"/>
    </w:rPr>
  </w:style>
  <w:style w:type="paragraph" w:customStyle="1" w:styleId="5">
    <w:name w:val="5（項）"/>
    <w:basedOn w:val="a"/>
    <w:qFormat/>
    <w:rsid w:val="0001254A"/>
    <w:pPr>
      <w:autoSpaceDE w:val="0"/>
      <w:autoSpaceDN w:val="0"/>
      <w:ind w:leftChars="200" w:left="640" w:hangingChars="100" w:hanging="220"/>
      <w:outlineLvl w:val="2"/>
    </w:pPr>
    <w:rPr>
      <w:kern w:val="0"/>
      <w:sz w:val="22"/>
      <w:szCs w:val="21"/>
    </w:rPr>
  </w:style>
  <w:style w:type="paragraph" w:customStyle="1" w:styleId="6">
    <w:name w:val="6（号）"/>
    <w:basedOn w:val="a"/>
    <w:qFormat/>
    <w:rsid w:val="00F30ED5"/>
    <w:pPr>
      <w:autoSpaceDE w:val="0"/>
      <w:autoSpaceDN w:val="0"/>
      <w:ind w:leftChars="300" w:left="300" w:hangingChars="200" w:hanging="629"/>
      <w:outlineLvl w:val="3"/>
    </w:pPr>
    <w:rPr>
      <w:kern w:val="0"/>
      <w:sz w:val="22"/>
      <w:szCs w:val="21"/>
    </w:rPr>
  </w:style>
  <w:style w:type="paragraph" w:styleId="a3">
    <w:name w:val="Balloon Text"/>
    <w:basedOn w:val="a"/>
    <w:link w:val="a4"/>
    <w:rsid w:val="00E93EDC"/>
    <w:rPr>
      <w:rFonts w:ascii="Arial" w:eastAsia="ＭＳ ゴシック" w:hAnsi="Arial"/>
      <w:sz w:val="18"/>
      <w:szCs w:val="18"/>
      <w:lang w:val="x-none" w:eastAsia="x-none"/>
    </w:rPr>
  </w:style>
  <w:style w:type="character" w:customStyle="1" w:styleId="a4">
    <w:name w:val="吹き出し (文字)"/>
    <w:link w:val="a3"/>
    <w:rsid w:val="00E93EDC"/>
    <w:rPr>
      <w:rFonts w:ascii="Arial" w:eastAsia="ＭＳ ゴシック" w:hAnsi="Arial" w:cs="Times New Roman"/>
      <w:kern w:val="2"/>
      <w:sz w:val="18"/>
      <w:szCs w:val="18"/>
    </w:rPr>
  </w:style>
  <w:style w:type="paragraph" w:styleId="a5">
    <w:name w:val="header"/>
    <w:basedOn w:val="a"/>
    <w:link w:val="a6"/>
    <w:uiPriority w:val="99"/>
    <w:rsid w:val="00C6577E"/>
    <w:pPr>
      <w:tabs>
        <w:tab w:val="center" w:pos="4252"/>
        <w:tab w:val="right" w:pos="8504"/>
      </w:tabs>
      <w:snapToGrid w:val="0"/>
    </w:pPr>
    <w:rPr>
      <w:rFonts w:ascii="Century"/>
      <w:lang w:val="x-none" w:eastAsia="x-none"/>
    </w:rPr>
  </w:style>
  <w:style w:type="character" w:customStyle="1" w:styleId="a6">
    <w:name w:val="ヘッダー (文字)"/>
    <w:link w:val="a5"/>
    <w:uiPriority w:val="99"/>
    <w:rsid w:val="00C6577E"/>
    <w:rPr>
      <w:kern w:val="2"/>
      <w:sz w:val="21"/>
      <w:szCs w:val="24"/>
    </w:rPr>
  </w:style>
  <w:style w:type="paragraph" w:styleId="a7">
    <w:name w:val="footer"/>
    <w:basedOn w:val="a"/>
    <w:link w:val="a8"/>
    <w:rsid w:val="00C6577E"/>
    <w:pPr>
      <w:tabs>
        <w:tab w:val="center" w:pos="4252"/>
        <w:tab w:val="right" w:pos="8504"/>
      </w:tabs>
      <w:snapToGrid w:val="0"/>
    </w:pPr>
    <w:rPr>
      <w:rFonts w:ascii="Century"/>
      <w:lang w:val="x-none" w:eastAsia="x-none"/>
    </w:rPr>
  </w:style>
  <w:style w:type="character" w:customStyle="1" w:styleId="a8">
    <w:name w:val="フッター (文字)"/>
    <w:link w:val="a7"/>
    <w:rsid w:val="00C6577E"/>
    <w:rPr>
      <w:kern w:val="2"/>
      <w:sz w:val="21"/>
      <w:szCs w:val="24"/>
    </w:rPr>
  </w:style>
  <w:style w:type="paragraph" w:customStyle="1" w:styleId="31">
    <w:name w:val="3（見出し）"/>
    <w:basedOn w:val="2"/>
    <w:next w:val="a"/>
    <w:qFormat/>
    <w:rsid w:val="0001254A"/>
    <w:pPr>
      <w:keepNext w:val="0"/>
      <w:autoSpaceDE w:val="0"/>
      <w:autoSpaceDN w:val="0"/>
      <w:spacing w:beforeLines="100" w:before="360"/>
      <w:ind w:left="1"/>
    </w:pPr>
    <w:rPr>
      <w:rFonts w:ascii="ＭＳ 明朝" w:eastAsia="ＭＳ 明朝" w:cs="ＭＳ 明朝"/>
      <w:kern w:val="0"/>
      <w:sz w:val="22"/>
      <w:szCs w:val="20"/>
    </w:rPr>
  </w:style>
  <w:style w:type="paragraph" w:customStyle="1" w:styleId="311">
    <w:name w:val="スタイル 3（見出し） + 青 左 :  1 字 段落前 :  1 行"/>
    <w:basedOn w:val="31"/>
    <w:rsid w:val="00046D70"/>
    <w:pPr>
      <w:spacing w:beforeLines="0" w:before="0"/>
    </w:pPr>
    <w:rPr>
      <w:color w:val="0070C0"/>
    </w:rPr>
  </w:style>
  <w:style w:type="table" w:styleId="a9">
    <w:name w:val="Table Grid"/>
    <w:basedOn w:val="a1"/>
    <w:rsid w:val="006D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mm3">
    <w:name w:val="スタイル 4（条） + 青 左 :  0 mm ぶら下げインデント :  3 字"/>
    <w:basedOn w:val="4"/>
    <w:rsid w:val="00046D70"/>
    <w:pPr>
      <w:ind w:left="630" w:hanging="630"/>
    </w:pPr>
    <w:rPr>
      <w:rFonts w:cs="ＭＳ 明朝"/>
      <w:color w:val="0070C0"/>
      <w:szCs w:val="20"/>
    </w:rPr>
  </w:style>
  <w:style w:type="paragraph" w:customStyle="1" w:styleId="52">
    <w:name w:val="スタイル 5（項） + 青 左 :  2 字"/>
    <w:basedOn w:val="5"/>
    <w:rsid w:val="00046D70"/>
    <w:pPr>
      <w:ind w:left="630"/>
    </w:pPr>
    <w:rPr>
      <w:rFonts w:cs="ＭＳ 明朝"/>
      <w:color w:val="0070C0"/>
      <w:szCs w:val="20"/>
    </w:rPr>
  </w:style>
  <w:style w:type="paragraph" w:customStyle="1" w:styleId="12">
    <w:name w:val="スタイル1"/>
    <w:basedOn w:val="311"/>
    <w:qFormat/>
    <w:rsid w:val="00046D70"/>
    <w:pPr>
      <w:spacing w:before="360"/>
      <w:ind w:left="210"/>
    </w:pPr>
  </w:style>
  <w:style w:type="paragraph" w:customStyle="1" w:styleId="31111">
    <w:name w:val="スタイル スタイル 3（見出し） + 青 左 :  1 字 段落前 :  1 行 + 左 :  1 字 段落前 :  1 行"/>
    <w:basedOn w:val="311"/>
    <w:rsid w:val="00046D70"/>
  </w:style>
  <w:style w:type="paragraph" w:customStyle="1" w:styleId="632">
    <w:name w:val="スタイル 6（号） + 青 左 :  3 字 ぶら下げインデント :  2 字"/>
    <w:basedOn w:val="6"/>
    <w:rsid w:val="00AA6EFA"/>
    <w:pPr>
      <w:ind w:left="1050" w:hanging="420"/>
    </w:pPr>
    <w:rPr>
      <w:rFonts w:cs="ＭＳ 明朝"/>
      <w:color w:val="0070C0"/>
      <w:szCs w:val="20"/>
    </w:rPr>
  </w:style>
  <w:style w:type="paragraph" w:styleId="13">
    <w:name w:val="toc 1"/>
    <w:basedOn w:val="a"/>
    <w:next w:val="a"/>
    <w:autoRedefine/>
    <w:uiPriority w:val="39"/>
    <w:rsid w:val="00A75233"/>
  </w:style>
  <w:style w:type="paragraph" w:styleId="21">
    <w:name w:val="toc 2"/>
    <w:basedOn w:val="a"/>
    <w:next w:val="a"/>
    <w:autoRedefine/>
    <w:uiPriority w:val="39"/>
    <w:rsid w:val="00A75233"/>
    <w:pPr>
      <w:ind w:leftChars="100" w:left="210"/>
    </w:pPr>
  </w:style>
  <w:style w:type="paragraph" w:styleId="32">
    <w:name w:val="toc 3"/>
    <w:basedOn w:val="a"/>
    <w:next w:val="a"/>
    <w:autoRedefine/>
    <w:rsid w:val="00A75233"/>
    <w:pPr>
      <w:ind w:leftChars="200" w:left="420"/>
    </w:pPr>
  </w:style>
  <w:style w:type="paragraph" w:styleId="40">
    <w:name w:val="toc 4"/>
    <w:basedOn w:val="a"/>
    <w:next w:val="a"/>
    <w:autoRedefine/>
    <w:rsid w:val="00A75233"/>
    <w:pPr>
      <w:widowControl w:val="0"/>
      <w:ind w:leftChars="300" w:left="630"/>
    </w:pPr>
    <w:rPr>
      <w:rFonts w:ascii="Century"/>
      <w:szCs w:val="22"/>
    </w:rPr>
  </w:style>
  <w:style w:type="paragraph" w:styleId="50">
    <w:name w:val="toc 5"/>
    <w:basedOn w:val="a"/>
    <w:next w:val="a"/>
    <w:autoRedefine/>
    <w:rsid w:val="00A75233"/>
    <w:pPr>
      <w:widowControl w:val="0"/>
      <w:ind w:leftChars="400" w:left="840"/>
    </w:pPr>
    <w:rPr>
      <w:rFonts w:ascii="Century"/>
      <w:szCs w:val="22"/>
    </w:rPr>
  </w:style>
  <w:style w:type="paragraph" w:styleId="60">
    <w:name w:val="toc 6"/>
    <w:basedOn w:val="a"/>
    <w:next w:val="a"/>
    <w:autoRedefine/>
    <w:rsid w:val="00A75233"/>
    <w:pPr>
      <w:widowControl w:val="0"/>
      <w:ind w:leftChars="500" w:left="1050"/>
    </w:pPr>
    <w:rPr>
      <w:rFonts w:ascii="Century"/>
      <w:szCs w:val="22"/>
    </w:rPr>
  </w:style>
  <w:style w:type="paragraph" w:styleId="7">
    <w:name w:val="toc 7"/>
    <w:basedOn w:val="a"/>
    <w:next w:val="a"/>
    <w:autoRedefine/>
    <w:rsid w:val="00A75233"/>
    <w:pPr>
      <w:widowControl w:val="0"/>
      <w:ind w:leftChars="600" w:left="1260"/>
    </w:pPr>
    <w:rPr>
      <w:rFonts w:ascii="Century"/>
      <w:szCs w:val="22"/>
    </w:rPr>
  </w:style>
  <w:style w:type="paragraph" w:styleId="8">
    <w:name w:val="toc 8"/>
    <w:basedOn w:val="a"/>
    <w:next w:val="a"/>
    <w:autoRedefine/>
    <w:rsid w:val="00A75233"/>
    <w:pPr>
      <w:widowControl w:val="0"/>
      <w:ind w:leftChars="700" w:left="1470"/>
    </w:pPr>
    <w:rPr>
      <w:rFonts w:ascii="Century"/>
      <w:szCs w:val="22"/>
    </w:rPr>
  </w:style>
  <w:style w:type="paragraph" w:styleId="9">
    <w:name w:val="toc 9"/>
    <w:basedOn w:val="a"/>
    <w:next w:val="a"/>
    <w:autoRedefine/>
    <w:rsid w:val="00A75233"/>
    <w:pPr>
      <w:widowControl w:val="0"/>
      <w:ind w:leftChars="800" w:left="1680"/>
    </w:pPr>
    <w:rPr>
      <w:rFonts w:ascii="Century"/>
      <w:szCs w:val="22"/>
    </w:rPr>
  </w:style>
  <w:style w:type="character" w:styleId="aa">
    <w:name w:val="Hyperlink"/>
    <w:uiPriority w:val="99"/>
    <w:rsid w:val="00A75233"/>
    <w:rPr>
      <w:color w:val="0000FF"/>
      <w:u w:val="single"/>
    </w:rPr>
  </w:style>
  <w:style w:type="paragraph" w:styleId="ab">
    <w:name w:val="Body Text"/>
    <w:basedOn w:val="a"/>
    <w:link w:val="ac"/>
    <w:rsid w:val="00A75233"/>
    <w:pPr>
      <w:widowControl w:val="0"/>
      <w:spacing w:line="300" w:lineRule="auto"/>
    </w:pPr>
    <w:rPr>
      <w:rFonts w:ascii="Mincho" w:eastAsia="Mincho"/>
      <w:b/>
      <w:spacing w:val="6"/>
      <w:sz w:val="20"/>
      <w:szCs w:val="20"/>
      <w:lang w:val="x-none" w:eastAsia="x-none"/>
    </w:rPr>
  </w:style>
  <w:style w:type="character" w:customStyle="1" w:styleId="ac">
    <w:name w:val="本文 (文字)"/>
    <w:link w:val="ab"/>
    <w:rsid w:val="00A75233"/>
    <w:rPr>
      <w:rFonts w:ascii="Mincho" w:eastAsia="Mincho"/>
      <w:b/>
      <w:spacing w:val="6"/>
      <w:kern w:val="2"/>
      <w:lang w:val="x-none" w:eastAsia="x-none"/>
    </w:rPr>
  </w:style>
  <w:style w:type="paragraph" w:styleId="22">
    <w:name w:val="Body Text Indent 2"/>
    <w:basedOn w:val="a"/>
    <w:link w:val="23"/>
    <w:rsid w:val="00EF6175"/>
    <w:pPr>
      <w:spacing w:line="480" w:lineRule="auto"/>
      <w:ind w:leftChars="400" w:left="851"/>
    </w:pPr>
  </w:style>
  <w:style w:type="character" w:customStyle="1" w:styleId="23">
    <w:name w:val="本文インデント 2 (文字)"/>
    <w:link w:val="22"/>
    <w:rsid w:val="00EF6175"/>
    <w:rPr>
      <w:rFonts w:ascii="ＭＳ 明朝"/>
      <w:kern w:val="2"/>
      <w:sz w:val="21"/>
      <w:szCs w:val="24"/>
    </w:rPr>
  </w:style>
  <w:style w:type="character" w:styleId="ad">
    <w:name w:val="page number"/>
    <w:rsid w:val="00E90ED5"/>
  </w:style>
  <w:style w:type="paragraph" w:styleId="ae">
    <w:name w:val="List Paragraph"/>
    <w:basedOn w:val="a"/>
    <w:uiPriority w:val="34"/>
    <w:qFormat/>
    <w:rsid w:val="00E90ED5"/>
    <w:pPr>
      <w:widowControl w:val="0"/>
      <w:ind w:leftChars="400" w:left="84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576">
      <w:bodyDiv w:val="1"/>
      <w:marLeft w:val="0"/>
      <w:marRight w:val="0"/>
      <w:marTop w:val="0"/>
      <w:marBottom w:val="0"/>
      <w:divBdr>
        <w:top w:val="none" w:sz="0" w:space="0" w:color="auto"/>
        <w:left w:val="none" w:sz="0" w:space="0" w:color="auto"/>
        <w:bottom w:val="none" w:sz="0" w:space="0" w:color="auto"/>
        <w:right w:val="none" w:sz="0" w:space="0" w:color="auto"/>
      </w:divBdr>
    </w:div>
    <w:div w:id="1035543803">
      <w:bodyDiv w:val="1"/>
      <w:marLeft w:val="0"/>
      <w:marRight w:val="0"/>
      <w:marTop w:val="0"/>
      <w:marBottom w:val="0"/>
      <w:divBdr>
        <w:top w:val="none" w:sz="0" w:space="0" w:color="auto"/>
        <w:left w:val="none" w:sz="0" w:space="0" w:color="auto"/>
        <w:bottom w:val="none" w:sz="0" w:space="0" w:color="auto"/>
        <w:right w:val="none" w:sz="0" w:space="0" w:color="auto"/>
      </w:divBdr>
    </w:div>
    <w:div w:id="203071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D603-49C3-41FA-8A8E-DF3CE3D1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12143</Words>
  <Characters>1896</Characters>
  <Application>Microsoft Office Word</Application>
  <DocSecurity>0</DocSecurity>
  <Lines>15</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就業規則</vt:lpstr>
      <vt:lpstr>就業規則</vt:lpstr>
    </vt:vector>
  </TitlesOfParts>
  <Company>日本法令</Company>
  <LinksUpToDate>false</LinksUpToDate>
  <CharactersWithSpaces>14011</CharactersWithSpaces>
  <SharedDoc>false</SharedDoc>
  <HLinks>
    <vt:vector size="102" baseType="variant">
      <vt:variant>
        <vt:i4>1769531</vt:i4>
      </vt:variant>
      <vt:variant>
        <vt:i4>98</vt:i4>
      </vt:variant>
      <vt:variant>
        <vt:i4>0</vt:i4>
      </vt:variant>
      <vt:variant>
        <vt:i4>5</vt:i4>
      </vt:variant>
      <vt:variant>
        <vt:lpwstr/>
      </vt:variant>
      <vt:variant>
        <vt:lpwstr>_Toc401986631</vt:lpwstr>
      </vt:variant>
      <vt:variant>
        <vt:i4>1769531</vt:i4>
      </vt:variant>
      <vt:variant>
        <vt:i4>92</vt:i4>
      </vt:variant>
      <vt:variant>
        <vt:i4>0</vt:i4>
      </vt:variant>
      <vt:variant>
        <vt:i4>5</vt:i4>
      </vt:variant>
      <vt:variant>
        <vt:lpwstr/>
      </vt:variant>
      <vt:variant>
        <vt:lpwstr>_Toc401986630</vt:lpwstr>
      </vt:variant>
      <vt:variant>
        <vt:i4>1703995</vt:i4>
      </vt:variant>
      <vt:variant>
        <vt:i4>86</vt:i4>
      </vt:variant>
      <vt:variant>
        <vt:i4>0</vt:i4>
      </vt:variant>
      <vt:variant>
        <vt:i4>5</vt:i4>
      </vt:variant>
      <vt:variant>
        <vt:lpwstr/>
      </vt:variant>
      <vt:variant>
        <vt:lpwstr>_Toc401986629</vt:lpwstr>
      </vt:variant>
      <vt:variant>
        <vt:i4>1703995</vt:i4>
      </vt:variant>
      <vt:variant>
        <vt:i4>80</vt:i4>
      </vt:variant>
      <vt:variant>
        <vt:i4>0</vt:i4>
      </vt:variant>
      <vt:variant>
        <vt:i4>5</vt:i4>
      </vt:variant>
      <vt:variant>
        <vt:lpwstr/>
      </vt:variant>
      <vt:variant>
        <vt:lpwstr>_Toc401986628</vt:lpwstr>
      </vt:variant>
      <vt:variant>
        <vt:i4>1703995</vt:i4>
      </vt:variant>
      <vt:variant>
        <vt:i4>74</vt:i4>
      </vt:variant>
      <vt:variant>
        <vt:i4>0</vt:i4>
      </vt:variant>
      <vt:variant>
        <vt:i4>5</vt:i4>
      </vt:variant>
      <vt:variant>
        <vt:lpwstr/>
      </vt:variant>
      <vt:variant>
        <vt:lpwstr>_Toc401986627</vt:lpwstr>
      </vt:variant>
      <vt:variant>
        <vt:i4>1703995</vt:i4>
      </vt:variant>
      <vt:variant>
        <vt:i4>68</vt:i4>
      </vt:variant>
      <vt:variant>
        <vt:i4>0</vt:i4>
      </vt:variant>
      <vt:variant>
        <vt:i4>5</vt:i4>
      </vt:variant>
      <vt:variant>
        <vt:lpwstr/>
      </vt:variant>
      <vt:variant>
        <vt:lpwstr>_Toc401986626</vt:lpwstr>
      </vt:variant>
      <vt:variant>
        <vt:i4>1703995</vt:i4>
      </vt:variant>
      <vt:variant>
        <vt:i4>62</vt:i4>
      </vt:variant>
      <vt:variant>
        <vt:i4>0</vt:i4>
      </vt:variant>
      <vt:variant>
        <vt:i4>5</vt:i4>
      </vt:variant>
      <vt:variant>
        <vt:lpwstr/>
      </vt:variant>
      <vt:variant>
        <vt:lpwstr>_Toc401986625</vt:lpwstr>
      </vt:variant>
      <vt:variant>
        <vt:i4>1703995</vt:i4>
      </vt:variant>
      <vt:variant>
        <vt:i4>56</vt:i4>
      </vt:variant>
      <vt:variant>
        <vt:i4>0</vt:i4>
      </vt:variant>
      <vt:variant>
        <vt:i4>5</vt:i4>
      </vt:variant>
      <vt:variant>
        <vt:lpwstr/>
      </vt:variant>
      <vt:variant>
        <vt:lpwstr>_Toc401986624</vt:lpwstr>
      </vt:variant>
      <vt:variant>
        <vt:i4>1703995</vt:i4>
      </vt:variant>
      <vt:variant>
        <vt:i4>50</vt:i4>
      </vt:variant>
      <vt:variant>
        <vt:i4>0</vt:i4>
      </vt:variant>
      <vt:variant>
        <vt:i4>5</vt:i4>
      </vt:variant>
      <vt:variant>
        <vt:lpwstr/>
      </vt:variant>
      <vt:variant>
        <vt:lpwstr>_Toc401986623</vt:lpwstr>
      </vt:variant>
      <vt:variant>
        <vt:i4>1703995</vt:i4>
      </vt:variant>
      <vt:variant>
        <vt:i4>44</vt:i4>
      </vt:variant>
      <vt:variant>
        <vt:i4>0</vt:i4>
      </vt:variant>
      <vt:variant>
        <vt:i4>5</vt:i4>
      </vt:variant>
      <vt:variant>
        <vt:lpwstr/>
      </vt:variant>
      <vt:variant>
        <vt:lpwstr>_Toc401986622</vt:lpwstr>
      </vt:variant>
      <vt:variant>
        <vt:i4>1703995</vt:i4>
      </vt:variant>
      <vt:variant>
        <vt:i4>38</vt:i4>
      </vt:variant>
      <vt:variant>
        <vt:i4>0</vt:i4>
      </vt:variant>
      <vt:variant>
        <vt:i4>5</vt:i4>
      </vt:variant>
      <vt:variant>
        <vt:lpwstr/>
      </vt:variant>
      <vt:variant>
        <vt:lpwstr>_Toc401986621</vt:lpwstr>
      </vt:variant>
      <vt:variant>
        <vt:i4>1703995</vt:i4>
      </vt:variant>
      <vt:variant>
        <vt:i4>32</vt:i4>
      </vt:variant>
      <vt:variant>
        <vt:i4>0</vt:i4>
      </vt:variant>
      <vt:variant>
        <vt:i4>5</vt:i4>
      </vt:variant>
      <vt:variant>
        <vt:lpwstr/>
      </vt:variant>
      <vt:variant>
        <vt:lpwstr>_Toc401986620</vt:lpwstr>
      </vt:variant>
      <vt:variant>
        <vt:i4>1638459</vt:i4>
      </vt:variant>
      <vt:variant>
        <vt:i4>26</vt:i4>
      </vt:variant>
      <vt:variant>
        <vt:i4>0</vt:i4>
      </vt:variant>
      <vt:variant>
        <vt:i4>5</vt:i4>
      </vt:variant>
      <vt:variant>
        <vt:lpwstr/>
      </vt:variant>
      <vt:variant>
        <vt:lpwstr>_Toc401986619</vt:lpwstr>
      </vt:variant>
      <vt:variant>
        <vt:i4>1638459</vt:i4>
      </vt:variant>
      <vt:variant>
        <vt:i4>20</vt:i4>
      </vt:variant>
      <vt:variant>
        <vt:i4>0</vt:i4>
      </vt:variant>
      <vt:variant>
        <vt:i4>5</vt:i4>
      </vt:variant>
      <vt:variant>
        <vt:lpwstr/>
      </vt:variant>
      <vt:variant>
        <vt:lpwstr>_Toc401986618</vt:lpwstr>
      </vt:variant>
      <vt:variant>
        <vt:i4>1638459</vt:i4>
      </vt:variant>
      <vt:variant>
        <vt:i4>14</vt:i4>
      </vt:variant>
      <vt:variant>
        <vt:i4>0</vt:i4>
      </vt:variant>
      <vt:variant>
        <vt:i4>5</vt:i4>
      </vt:variant>
      <vt:variant>
        <vt:lpwstr/>
      </vt:variant>
      <vt:variant>
        <vt:lpwstr>_Toc401986617</vt:lpwstr>
      </vt:variant>
      <vt:variant>
        <vt:i4>1638459</vt:i4>
      </vt:variant>
      <vt:variant>
        <vt:i4>8</vt:i4>
      </vt:variant>
      <vt:variant>
        <vt:i4>0</vt:i4>
      </vt:variant>
      <vt:variant>
        <vt:i4>5</vt:i4>
      </vt:variant>
      <vt:variant>
        <vt:lpwstr/>
      </vt:variant>
      <vt:variant>
        <vt:lpwstr>_Toc401986616</vt:lpwstr>
      </vt:variant>
      <vt:variant>
        <vt:i4>1638459</vt:i4>
      </vt:variant>
      <vt:variant>
        <vt:i4>2</vt:i4>
      </vt:variant>
      <vt:variant>
        <vt:i4>0</vt:i4>
      </vt:variant>
      <vt:variant>
        <vt:i4>5</vt:i4>
      </vt:variant>
      <vt:variant>
        <vt:lpwstr/>
      </vt:variant>
      <vt:variant>
        <vt:lpwstr>_Toc401986615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米田 徹</dc:creator>
  <cp:keywords/>
  <cp:lastModifiedBy>井上 久</cp:lastModifiedBy>
  <cp:revision>3</cp:revision>
  <cp:lastPrinted>2014-06-21T23:40:00Z</cp:lastPrinted>
  <dcterms:created xsi:type="dcterms:W3CDTF">2021-07-03T01:52:00Z</dcterms:created>
  <dcterms:modified xsi:type="dcterms:W3CDTF">2021-07-03T01:55:00Z</dcterms:modified>
</cp:coreProperties>
</file>